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FE" w:rsidRDefault="00664F22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687529</wp:posOffset>
                </wp:positionV>
                <wp:extent cx="1339215" cy="16611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166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4"/>
                              <w:gridCol w:w="998"/>
                            </w:tblGrid>
                            <w:tr w:rsidR="002636FE" w:rsidTr="00664F22">
                              <w:trPr>
                                <w:trHeight w:hRule="exact" w:val="240"/>
                                <w:tblHeader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636FE" w:rsidTr="00664F22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0710001</w:t>
                                  </w:r>
                                </w:p>
                              </w:tc>
                            </w:tr>
                            <w:tr w:rsidR="002636FE" w:rsidTr="00664F22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2636FE" w:rsidRDefault="002636FE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36FE" w:rsidTr="00664F22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00340569</w:t>
                                  </w:r>
                                </w:p>
                              </w:tc>
                            </w:tr>
                            <w:tr w:rsidR="002636FE" w:rsidTr="00664F2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3445007077</w:t>
                                  </w:r>
                                </w:p>
                              </w:tc>
                            </w:tr>
                            <w:tr w:rsidR="002636FE" w:rsidTr="00664F22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10.82.2</w:t>
                                  </w:r>
                                </w:p>
                              </w:tc>
                            </w:tr>
                            <w:tr w:rsidR="002636FE" w:rsidTr="00664F2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636FE" w:rsidTr="00664F2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</w:tbl>
                          <w:p w:rsidR="002636FE" w:rsidRDefault="002636F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80.8pt;margin-top:54.15pt;width:105.45pt;height:130.8pt;z-index:1258293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4"/>
                        <w:gridCol w:w="998"/>
                      </w:tblGrid>
                      <w:tr w:rsidR="002636FE" w:rsidTr="00664F22">
                        <w:trPr>
                          <w:trHeight w:hRule="exact" w:val="240"/>
                          <w:tblHeader/>
                        </w:trPr>
                        <w:tc>
                          <w:tcPr>
                            <w:tcW w:w="1992" w:type="dxa"/>
                            <w:gridSpan w:val="2"/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Коды</w:t>
                            </w:r>
                          </w:p>
                        </w:tc>
                      </w:tr>
                      <w:tr w:rsidR="002636FE" w:rsidTr="00664F22">
                        <w:trPr>
                          <w:trHeight w:hRule="exact" w:val="235"/>
                        </w:trPr>
                        <w:tc>
                          <w:tcPr>
                            <w:tcW w:w="1992" w:type="dxa"/>
                            <w:gridSpan w:val="2"/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0710001</w:t>
                            </w:r>
                          </w:p>
                        </w:tc>
                      </w:tr>
                      <w:tr w:rsidR="002636FE" w:rsidTr="00664F22">
                        <w:trPr>
                          <w:trHeight w:hRule="exact" w:val="206"/>
                        </w:trPr>
                        <w:tc>
                          <w:tcPr>
                            <w:tcW w:w="1992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2636FE" w:rsidRDefault="002636FE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36FE" w:rsidTr="00664F22">
                        <w:trPr>
                          <w:trHeight w:hRule="exact" w:val="254"/>
                        </w:trPr>
                        <w:tc>
                          <w:tcPr>
                            <w:tcW w:w="1992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00340569</w:t>
                            </w:r>
                          </w:p>
                        </w:tc>
                      </w:tr>
                      <w:tr w:rsidR="002636FE" w:rsidTr="00664F22">
                        <w:trPr>
                          <w:trHeight w:hRule="exact" w:val="293"/>
                        </w:trPr>
                        <w:tc>
                          <w:tcPr>
                            <w:tcW w:w="1992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3445007077</w:t>
                            </w:r>
                          </w:p>
                        </w:tc>
                      </w:tr>
                      <w:tr w:rsidR="002636FE" w:rsidTr="00664F22">
                        <w:trPr>
                          <w:trHeight w:hRule="exact" w:val="461"/>
                        </w:trPr>
                        <w:tc>
                          <w:tcPr>
                            <w:tcW w:w="1992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10.82.2</w:t>
                            </w:r>
                          </w:p>
                        </w:tc>
                      </w:tr>
                      <w:tr w:rsidR="002636FE" w:rsidTr="00664F22">
                        <w:trPr>
                          <w:trHeight w:hRule="exact" w:val="586"/>
                        </w:trPr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</w:tr>
                      <w:tr w:rsidR="002636FE" w:rsidTr="00664F22">
                        <w:trPr>
                          <w:trHeight w:hRule="exact" w:val="245"/>
                        </w:trPr>
                        <w:tc>
                          <w:tcPr>
                            <w:tcW w:w="1992" w:type="dxa"/>
                            <w:gridSpan w:val="2"/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384</w:t>
                            </w:r>
                          </w:p>
                        </w:tc>
                      </w:tr>
                    </w:tbl>
                    <w:p w:rsidR="002636FE" w:rsidRDefault="002636FE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40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2696210</wp:posOffset>
                </wp:positionH>
                <wp:positionV relativeFrom="paragraph">
                  <wp:posOffset>12700</wp:posOffset>
                </wp:positionV>
                <wp:extent cx="4077970" cy="14414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7970" cy="144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6FE" w:rsidRDefault="00CA4015">
                            <w:pPr>
                              <w:pStyle w:val="30"/>
                              <w:shd w:val="clear" w:color="auto" w:fill="auto"/>
                              <w:spacing w:after="0"/>
                            </w:pPr>
                            <w:r>
                              <w:t>Приложение № 1</w:t>
                            </w:r>
                          </w:p>
                          <w:p w:rsidR="002636FE" w:rsidRDefault="00CA4015">
                            <w:pPr>
                              <w:pStyle w:val="30"/>
                              <w:shd w:val="clear" w:color="auto" w:fill="auto"/>
                              <w:spacing w:after="0"/>
                            </w:pPr>
                            <w:r>
                              <w:t>к Приказу Министерства финансов Российской Федерации от 02.07.2010 № 66н</w:t>
                            </w:r>
                          </w:p>
                          <w:p w:rsidR="002636FE" w:rsidRDefault="00CA4015">
                            <w:pPr>
                              <w:pStyle w:val="30"/>
                              <w:shd w:val="clear" w:color="auto" w:fill="auto"/>
                              <w:spacing w:after="40"/>
                            </w:pPr>
                            <w:r>
                              <w:t>(в ред. Приказа Минфина России от 05.10.2011 № 124н, от 06.04.2015 № 57н, от 06.03.2018 № 41н, от 19.04.2019 № 61н)</w:t>
                            </w:r>
                          </w:p>
                          <w:p w:rsidR="002636FE" w:rsidRDefault="00CA4015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Бухгалтерский баланс на 31 декабря 2020 г.</w:t>
                            </w:r>
                          </w:p>
                          <w:p w:rsidR="002636FE" w:rsidRDefault="00CA4015">
                            <w:pPr>
                              <w:pStyle w:val="1"/>
                              <w:shd w:val="clear" w:color="auto" w:fill="auto"/>
                              <w:spacing w:after="40" w:line="384" w:lineRule="auto"/>
                              <w:ind w:left="4320"/>
                            </w:pPr>
                            <w:r>
                              <w:t>Форма по ОКУД</w:t>
                            </w:r>
                          </w:p>
                          <w:p w:rsidR="002636FE" w:rsidRDefault="00664F22">
                            <w:pPr>
                              <w:pStyle w:val="1"/>
                              <w:shd w:val="clear" w:color="auto" w:fill="auto"/>
                              <w:spacing w:after="40" w:line="384" w:lineRule="auto"/>
                              <w:ind w:left="3740"/>
                            </w:pPr>
                            <w:r>
                              <w:t xml:space="preserve">     </w:t>
                            </w:r>
                            <w:r w:rsidR="00CA4015">
                              <w:t>Дата (число, месяц, год)</w:t>
                            </w:r>
                          </w:p>
                          <w:p w:rsidR="00664F22" w:rsidRDefault="00664F22">
                            <w:pPr>
                              <w:pStyle w:val="1"/>
                              <w:shd w:val="clear" w:color="auto" w:fill="auto"/>
                              <w:spacing w:after="40" w:line="384" w:lineRule="auto"/>
                              <w:ind w:left="3740"/>
                            </w:pPr>
                            <w:r>
                              <w:t xml:space="preserve">                              по ОКПО</w:t>
                            </w:r>
                          </w:p>
                          <w:p w:rsidR="00664F22" w:rsidRDefault="00664F22">
                            <w:pPr>
                              <w:pStyle w:val="1"/>
                              <w:shd w:val="clear" w:color="auto" w:fill="auto"/>
                              <w:spacing w:after="40" w:line="384" w:lineRule="auto"/>
                              <w:ind w:left="3740"/>
                            </w:pPr>
                            <w:r>
                              <w:t xml:space="preserve">                                     ИНН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212.3pt;margin-top:1pt;width:321.1pt;height:113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" filled="f" stroked="f">
                <v:textbox inset="0,0,0,0">
                  <w:txbxContent>
                    <w:p w:rsidR="002636FE" w:rsidRDefault="00CA4015">
                      <w:pPr>
                        <w:pStyle w:val="30"/>
                        <w:shd w:val="clear" w:color="auto" w:fill="auto"/>
                        <w:spacing w:after="0"/>
                      </w:pPr>
                      <w:r>
                        <w:t>Приложение № 1</w:t>
                      </w:r>
                    </w:p>
                    <w:p w:rsidR="002636FE" w:rsidRDefault="00CA4015">
                      <w:pPr>
                        <w:pStyle w:val="30"/>
                        <w:shd w:val="clear" w:color="auto" w:fill="auto"/>
                        <w:spacing w:after="0"/>
                      </w:pPr>
                      <w:r>
                        <w:t>к Приказу Министерства финансов Российской Федерации от 02.07.2010 № 66н</w:t>
                      </w:r>
                    </w:p>
                    <w:p w:rsidR="002636FE" w:rsidRDefault="00CA4015">
                      <w:pPr>
                        <w:pStyle w:val="30"/>
                        <w:shd w:val="clear" w:color="auto" w:fill="auto"/>
                        <w:spacing w:after="40"/>
                      </w:pPr>
                      <w:r>
                        <w:t>(в ред. Приказа Минфина России от 05.10.2011 № 124н, от 06.04.2015 № 57н, от 06.03.2018 № 41н, от 19.04.2019 № 61н)</w:t>
                      </w:r>
                    </w:p>
                    <w:p w:rsidR="002636FE" w:rsidRDefault="00CA4015">
                      <w:pPr>
                        <w:pStyle w:val="50"/>
                        <w:shd w:val="clear" w:color="auto" w:fill="auto"/>
                      </w:pPr>
                      <w:r>
                        <w:t>Бухгалтерский баланс на 31 декабря 2020 г.</w:t>
                      </w:r>
                    </w:p>
                    <w:p w:rsidR="002636FE" w:rsidRDefault="00CA4015">
                      <w:pPr>
                        <w:pStyle w:val="1"/>
                        <w:shd w:val="clear" w:color="auto" w:fill="auto"/>
                        <w:spacing w:after="40" w:line="384" w:lineRule="auto"/>
                        <w:ind w:left="4320"/>
                      </w:pPr>
                      <w:r>
                        <w:t>Форма по ОКУД</w:t>
                      </w:r>
                    </w:p>
                    <w:p w:rsidR="002636FE" w:rsidRDefault="00664F22">
                      <w:pPr>
                        <w:pStyle w:val="1"/>
                        <w:shd w:val="clear" w:color="auto" w:fill="auto"/>
                        <w:spacing w:after="40" w:line="384" w:lineRule="auto"/>
                        <w:ind w:left="3740"/>
                      </w:pPr>
                      <w:r>
                        <w:t xml:space="preserve">     </w:t>
                      </w:r>
                      <w:r w:rsidR="00CA4015">
                        <w:t>Дата (число, месяц, год)</w:t>
                      </w:r>
                    </w:p>
                    <w:p w:rsidR="00664F22" w:rsidRDefault="00664F22">
                      <w:pPr>
                        <w:pStyle w:val="1"/>
                        <w:shd w:val="clear" w:color="auto" w:fill="auto"/>
                        <w:spacing w:after="40" w:line="384" w:lineRule="auto"/>
                        <w:ind w:left="3740"/>
                      </w:pPr>
                      <w:r>
                        <w:t xml:space="preserve">                              по ОКПО</w:t>
                      </w:r>
                    </w:p>
                    <w:p w:rsidR="00664F22" w:rsidRDefault="00664F22">
                      <w:pPr>
                        <w:pStyle w:val="1"/>
                        <w:shd w:val="clear" w:color="auto" w:fill="auto"/>
                        <w:spacing w:after="40" w:line="384" w:lineRule="auto"/>
                        <w:ind w:left="3740"/>
                      </w:pPr>
                      <w:r>
                        <w:t xml:space="preserve">                                     ИНН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36FE" w:rsidRDefault="00CA4015">
      <w:pPr>
        <w:pStyle w:val="1"/>
        <w:shd w:val="clear" w:color="auto" w:fill="auto"/>
        <w:tabs>
          <w:tab w:val="left" w:pos="8422"/>
        </w:tabs>
        <w:spacing w:after="80" w:line="240" w:lineRule="auto"/>
      </w:pPr>
      <w:r>
        <w:t>Организация ЗАКРЫТОЕ АКЦИОНЕРНОЕ ОБЩЕСТВО РАБОТНИКОВ "НАРОДНОЕ ПРЕДПРИЯТИЕ "КОНФИЛ"</w:t>
      </w:r>
      <w:r>
        <w:tab/>
      </w:r>
    </w:p>
    <w:p w:rsidR="00664F22" w:rsidRDefault="00CA4015">
      <w:pPr>
        <w:pStyle w:val="1"/>
        <w:shd w:val="clear" w:color="auto" w:fill="auto"/>
        <w:tabs>
          <w:tab w:val="left" w:pos="8748"/>
        </w:tabs>
        <w:spacing w:after="80" w:line="240" w:lineRule="auto"/>
      </w:pPr>
      <w:r>
        <w:t>Идентификационный номер налогоплательщика</w:t>
      </w:r>
      <w:r w:rsidR="00664F22">
        <w:t xml:space="preserve">                                                                                                                                                                            ОКВЭД 2</w:t>
      </w:r>
    </w:p>
    <w:p w:rsidR="002636FE" w:rsidRDefault="00CA4015" w:rsidP="00664F22">
      <w:pPr>
        <w:pStyle w:val="1"/>
        <w:shd w:val="clear" w:color="auto" w:fill="auto"/>
        <w:tabs>
          <w:tab w:val="left" w:pos="8748"/>
        </w:tabs>
        <w:spacing w:line="240" w:lineRule="auto"/>
      </w:pPr>
      <w:r>
        <w:t>Вид экономической</w:t>
      </w:r>
      <w:r w:rsidR="00664F22">
        <w:t xml:space="preserve"> </w:t>
      </w:r>
      <w:r>
        <w:t>деятельности Производство шоколада и сахаристых кондитерских издел</w:t>
      </w:r>
      <w:r w:rsidR="00664F22">
        <w:t xml:space="preserve">ий                                                               </w:t>
      </w:r>
    </w:p>
    <w:p w:rsidR="002636FE" w:rsidRDefault="00CA4015">
      <w:pPr>
        <w:pStyle w:val="1"/>
        <w:shd w:val="clear" w:color="auto" w:fill="auto"/>
        <w:spacing w:after="80" w:line="240" w:lineRule="auto"/>
      </w:pPr>
      <w:r>
        <w:t>Организационно-правовая форма / форма собственности Закрытые</w:t>
      </w:r>
    </w:p>
    <w:p w:rsidR="002636FE" w:rsidRDefault="00CA4015">
      <w:pPr>
        <w:pStyle w:val="1"/>
        <w:shd w:val="clear" w:color="auto" w:fill="auto"/>
        <w:tabs>
          <w:tab w:val="left" w:pos="7800"/>
        </w:tabs>
        <w:spacing w:after="220" w:line="240" w:lineRule="auto"/>
      </w:pPr>
      <w:r>
        <w:t>акционерные общества/Частная собственность</w:t>
      </w:r>
      <w:r>
        <w:tab/>
      </w:r>
      <w:r w:rsidR="00664F22">
        <w:t xml:space="preserve">    </w:t>
      </w:r>
      <w:r>
        <w:t>по ОКОПФ / ОКФС</w:t>
      </w:r>
    </w:p>
    <w:p w:rsidR="002636FE" w:rsidRDefault="00CA4015">
      <w:pPr>
        <w:pStyle w:val="1"/>
        <w:shd w:val="clear" w:color="auto" w:fill="auto"/>
        <w:tabs>
          <w:tab w:val="left" w:pos="8422"/>
        </w:tabs>
        <w:spacing w:after="80" w:line="240" w:lineRule="auto"/>
      </w:pPr>
      <w:r>
        <w:t>Единица измерения: тыс. руб.</w:t>
      </w:r>
      <w:r>
        <w:tab/>
        <w:t>по ОКЕИ</w:t>
      </w:r>
    </w:p>
    <w:p w:rsidR="002636FE" w:rsidRDefault="00CA4015">
      <w:pPr>
        <w:pStyle w:val="1"/>
        <w:shd w:val="clear" w:color="auto" w:fill="auto"/>
        <w:spacing w:after="420" w:line="240" w:lineRule="auto"/>
      </w:pPr>
      <w:r>
        <w:t xml:space="preserve">Местонахождение (адрес) </w:t>
      </w:r>
      <w:r w:rsidR="00664F22">
        <w:t>40000</w:t>
      </w:r>
      <w:r w:rsidR="009A0857">
        <w:t>1</w:t>
      </w:r>
      <w:r w:rsidRPr="00664F22">
        <w:rPr>
          <w:lang w:eastAsia="en-US" w:bidi="en-US"/>
        </w:rPr>
        <w:t xml:space="preserve">, </w:t>
      </w:r>
      <w:r>
        <w:t xml:space="preserve">Волгоградская </w:t>
      </w:r>
      <w:proofErr w:type="spellStart"/>
      <w:r>
        <w:t>обл</w:t>
      </w:r>
      <w:proofErr w:type="spellEnd"/>
      <w:r>
        <w:t xml:space="preserve">, </w:t>
      </w:r>
      <w:proofErr w:type="spellStart"/>
      <w:r>
        <w:t>г.Волгоград</w:t>
      </w:r>
      <w:proofErr w:type="spellEnd"/>
      <w:r>
        <w:t xml:space="preserve">, </w:t>
      </w:r>
      <w:proofErr w:type="spellStart"/>
      <w:r>
        <w:t>ул.Козловская</w:t>
      </w:r>
      <w:proofErr w:type="spellEnd"/>
      <w:r>
        <w:t>, д.2</w:t>
      </w:r>
    </w:p>
    <w:p w:rsidR="002636FE" w:rsidRDefault="00CA4015">
      <w:pPr>
        <w:pStyle w:val="1"/>
        <w:pBdr>
          <w:top w:val="single" w:sz="4" w:space="0" w:color="auto"/>
        </w:pBdr>
        <w:shd w:val="clear" w:color="auto" w:fill="auto"/>
        <w:spacing w:after="220" w:line="240" w:lineRule="auto"/>
      </w:pPr>
      <w:r>
        <w:t>Бухгалтерская отчетность подлежит обязательному аудиту</w:t>
      </w:r>
    </w:p>
    <w:p w:rsidR="002636FE" w:rsidRDefault="00CA4015">
      <w:pPr>
        <w:pStyle w:val="1"/>
        <w:shd w:val="clear" w:color="auto" w:fill="auto"/>
        <w:spacing w:after="340" w:line="240" w:lineRule="auto"/>
      </w:pPr>
      <w:r>
        <w:t xml:space="preserve">Наименование аудиторской организации/фамилия, имя, отчество (при наличии) индивидуального аудитора </w:t>
      </w:r>
      <w:r>
        <w:rPr>
          <w:vertAlign w:val="subscript"/>
        </w:rPr>
        <w:t>000</w:t>
      </w:r>
      <w:r>
        <w:t xml:space="preserve"> ..</w:t>
      </w:r>
      <w:proofErr w:type="spellStart"/>
      <w:r>
        <w:rPr>
          <w:vertAlign w:val="subscript"/>
        </w:rPr>
        <w:t>Бизнес</w:t>
      </w:r>
      <w:proofErr w:type="gramStart"/>
      <w:r>
        <w:t>.</w:t>
      </w:r>
      <w:r>
        <w:rPr>
          <w:vertAlign w:val="subscript"/>
        </w:rPr>
        <w:t>П</w:t>
      </w:r>
      <w:proofErr w:type="gramEnd"/>
      <w:r>
        <w:t>ар</w:t>
      </w:r>
      <w:r>
        <w:rPr>
          <w:vertAlign w:val="subscript"/>
        </w:rPr>
        <w:t>Т</w:t>
      </w:r>
      <w:r>
        <w:t>нер</w:t>
      </w:r>
      <w:proofErr w:type="spellEnd"/>
      <w:r>
        <w:t xml:space="preserve"> аудит"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406"/>
        <w:gridCol w:w="566"/>
        <w:gridCol w:w="1656"/>
        <w:gridCol w:w="1656"/>
        <w:gridCol w:w="1661"/>
      </w:tblGrid>
      <w:tr w:rsidR="002636FE">
        <w:trPr>
          <w:trHeight w:hRule="exact" w:val="57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 xml:space="preserve">Пояснения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Код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jc w:val="center"/>
            </w:pPr>
            <w:r>
              <w:t>На 31 декабря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20 20 г.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jc w:val="center"/>
            </w:pPr>
            <w:r>
              <w:t>На 31 декабря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20 19 г.</w:t>
            </w:r>
            <w:r>
              <w:rPr>
                <w:vertAlign w:val="superscript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jc w:val="center"/>
            </w:pPr>
            <w:r>
              <w:t>На 31 декабря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20 18 г.</w:t>
            </w:r>
            <w:r>
              <w:rPr>
                <w:vertAlign w:val="superscript"/>
              </w:rPr>
              <w:t>5</w:t>
            </w:r>
          </w:p>
        </w:tc>
      </w:tr>
      <w:tr w:rsidR="002636FE">
        <w:trPr>
          <w:trHeight w:hRule="exact" w:val="82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18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АКТИВ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8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I. ВНЕОБОРОТНЫЕ АКТИВЫ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120"/>
            </w:pPr>
            <w:r>
              <w:t>Нематериальные активы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991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1051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1 110</w:t>
            </w:r>
          </w:p>
        </w:tc>
      </w:tr>
      <w:tr w:rsidR="002636FE">
        <w:trPr>
          <w:trHeight w:hRule="exact"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Нематериальные активы в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765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875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1 110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Приобретение нематериальных активов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Результаты исследований и разработок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Нематериальные поисковые активы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ИЗО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Материальные поисковые активы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Основные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126 263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136 778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134 321</w:t>
            </w:r>
          </w:p>
        </w:tc>
      </w:tr>
      <w:tr w:rsidR="002636FE">
        <w:trPr>
          <w:trHeight w:hRule="exact"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Основные средства в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117 749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124 915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119 335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Приобретение объектов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8 514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11863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14 986</w:t>
            </w:r>
          </w:p>
        </w:tc>
      </w:tr>
      <w:tr w:rsidR="002636FE">
        <w:trPr>
          <w:trHeight w:hRule="exact" w:val="45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line="329" w:lineRule="auto"/>
            </w:pPr>
            <w:r>
              <w:t>Доходные вложения в материальные ценности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Финансовые вложения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Отложенные налоговые активы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49 208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43 615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30 392</w:t>
            </w:r>
          </w:p>
        </w:tc>
      </w:tr>
      <w:tr w:rsidR="002636FE">
        <w:trPr>
          <w:trHeight w:hRule="exact" w:val="2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Прочие внеоборотные активы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Итого по разделу 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176 462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181 444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165 823</w:t>
            </w:r>
          </w:p>
        </w:tc>
      </w:tr>
      <w:tr w:rsidR="002636FE">
        <w:trPr>
          <w:trHeight w:hRule="exact" w:val="47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8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II. ОБОРОТНЫЕ АКТИВЫ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Запасы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445 359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418 958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403 084</w:t>
            </w:r>
          </w:p>
        </w:tc>
      </w:tr>
      <w:tr w:rsidR="002636FE">
        <w:trPr>
          <w:trHeight w:hRule="exact"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Материалы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194 346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201021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230 394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Товары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34 222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32 729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43 533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Готовый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207 818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181861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125 301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Основное производство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841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1341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1 130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Расходы будущих периодов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8 132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2 006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2 726</w:t>
            </w:r>
          </w:p>
        </w:tc>
      </w:tr>
      <w:tr w:rsidR="002636FE">
        <w:trPr>
          <w:trHeight w:hRule="exact" w:val="45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line="329" w:lineRule="auto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1388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2 256</w:t>
            </w:r>
          </w:p>
        </w:tc>
      </w:tr>
      <w:tr w:rsidR="002636FE">
        <w:trPr>
          <w:trHeight w:hRule="exact"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НДС по приобретенным ОС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675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1 120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НДС по экспортным поставкам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713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1 136</w:t>
            </w:r>
          </w:p>
        </w:tc>
      </w:tr>
      <w:tr w:rsidR="002636FE"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</w:pPr>
            <w:r>
              <w:t>Дебиторская задолженность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93 946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110 439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145 374</w:t>
            </w:r>
          </w:p>
        </w:tc>
      </w:tr>
      <w:tr w:rsidR="002636FE">
        <w:trPr>
          <w:trHeight w:hRule="exact"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Расчеты с поставщиками и подрядчиками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4 276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5 785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9 417</w:t>
            </w:r>
          </w:p>
        </w:tc>
      </w:tr>
      <w:tr w:rsidR="002636FE">
        <w:trPr>
          <w:trHeight w:hRule="exact" w:val="23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framePr w:w="11054" w:h="9038" w:vSpace="1008" w:wrap="notBeside" w:vAnchor="text" w:hAnchor="text" w:x="13" w:y="1009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ind w:firstLine="280"/>
            </w:pPr>
            <w:r>
              <w:t>Расчеты с покупателями и заказчиками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both"/>
            </w:pPr>
            <w:r>
              <w:t>1232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68 686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82 790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framePr w:w="11054" w:h="9038" w:vSpace="1008" w:wrap="notBeside" w:vAnchor="text" w:hAnchor="text" w:x="13" w:y="1009"/>
              <w:shd w:val="clear" w:color="auto" w:fill="auto"/>
              <w:jc w:val="center"/>
            </w:pPr>
            <w:r>
              <w:t>116 993</w:t>
            </w:r>
          </w:p>
        </w:tc>
      </w:tr>
    </w:tbl>
    <w:p w:rsidR="002636FE" w:rsidRDefault="00CA4015">
      <w:pPr>
        <w:pStyle w:val="a7"/>
        <w:framePr w:w="3528" w:h="936" w:hSpace="12" w:wrap="notBeside" w:vAnchor="text" w:hAnchor="text" w:x="27" w:y="1"/>
        <w:shd w:val="clear" w:color="auto" w:fill="auto"/>
        <w:spacing w:line="386" w:lineRule="auto"/>
      </w:pPr>
      <w:r>
        <w:t>Идентификационный номер налогоплательщика аудиторской организации/индивидуального аудитора Основной государственный регистрационный номер аудиторской организации/индивидуального аудитора</w:t>
      </w:r>
    </w:p>
    <w:p w:rsidR="002636FE" w:rsidRDefault="00CA4015">
      <w:pPr>
        <w:pStyle w:val="a7"/>
        <w:framePr w:w="581" w:h="634" w:hSpace="12" w:wrap="notBeside" w:vAnchor="text" w:hAnchor="text" w:x="8485" w:y="217"/>
        <w:shd w:val="clear" w:color="auto" w:fill="auto"/>
        <w:spacing w:after="120" w:line="240" w:lineRule="auto"/>
        <w:jc w:val="right"/>
      </w:pPr>
      <w:r>
        <w:t>ИНН</w:t>
      </w:r>
    </w:p>
    <w:p w:rsidR="002636FE" w:rsidRDefault="00CA4015">
      <w:pPr>
        <w:pStyle w:val="a7"/>
        <w:framePr w:w="581" w:h="634" w:hSpace="12" w:wrap="notBeside" w:vAnchor="text" w:hAnchor="text" w:x="8485" w:y="217"/>
        <w:shd w:val="clear" w:color="auto" w:fill="auto"/>
        <w:spacing w:after="60" w:line="240" w:lineRule="auto"/>
        <w:jc w:val="right"/>
      </w:pPr>
      <w:r>
        <w:t>ОГРН/</w:t>
      </w:r>
    </w:p>
    <w:p w:rsidR="002636FE" w:rsidRDefault="00CA4015">
      <w:pPr>
        <w:pStyle w:val="a7"/>
        <w:framePr w:w="581" w:h="634" w:hSpace="12" w:wrap="notBeside" w:vAnchor="text" w:hAnchor="text" w:x="8485" w:y="217"/>
        <w:shd w:val="clear" w:color="auto" w:fill="auto"/>
        <w:spacing w:after="80" w:line="240" w:lineRule="auto"/>
      </w:pPr>
      <w:r>
        <w:t>ОГРНИП</w:t>
      </w:r>
    </w:p>
    <w:p w:rsidR="002636FE" w:rsidRDefault="00CA4015" w:rsidP="00664F22">
      <w:pPr>
        <w:pStyle w:val="a7"/>
        <w:framePr w:w="1032" w:h="308" w:hSpace="12" w:wrap="notBeside" w:vAnchor="text" w:hAnchor="page" w:x="10111" w:y="494"/>
        <w:shd w:val="clear" w:color="auto" w:fill="auto"/>
        <w:spacing w:line="240" w:lineRule="auto"/>
      </w:pPr>
      <w:r>
        <w:t>1023403445130</w:t>
      </w:r>
    </w:p>
    <w:p w:rsidR="002636FE" w:rsidRDefault="00664F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6482080</wp:posOffset>
                </wp:positionH>
                <wp:positionV relativeFrom="paragraph">
                  <wp:posOffset>135016</wp:posOffset>
                </wp:positionV>
                <wp:extent cx="514985" cy="1098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6FE" w:rsidRDefault="00CA4015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3444060230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510.4pt;margin-top:10.65pt;width:40.55pt;height:8.6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" filled="f" stroked="f">
                <v:textbox inset="0,0,0,0">
                  <w:txbxContent>
                    <w:p w:rsidR="002636FE" w:rsidRDefault="00CA4015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3444060230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401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406"/>
        <w:gridCol w:w="566"/>
        <w:gridCol w:w="1656"/>
        <w:gridCol w:w="1656"/>
        <w:gridCol w:w="1661"/>
      </w:tblGrid>
      <w:tr w:rsidR="002636FE">
        <w:trPr>
          <w:trHeight w:hRule="exact" w:val="250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Расчеты по прочим операциям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1233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20 984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21864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18 964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</w:pPr>
            <w:r>
              <w:t>Финансовые вложения (за исключением денежных эквивалентов)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47 000</w:t>
            </w:r>
          </w:p>
        </w:tc>
      </w:tr>
      <w:tr w:rsidR="002636FE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Предоставленные займы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1241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Депозитные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1242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47 000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80" w:firstLine="20"/>
            </w:pPr>
            <w:r>
              <w:t>Приобретенные права в рамках оказания финансовых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1243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Денежные средства и денежные эквиваленты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8 359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21 594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92 472</w:t>
            </w:r>
          </w:p>
        </w:tc>
      </w:tr>
      <w:tr w:rsidR="002636FE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Касса организации и переводы в пути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2 211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2 744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4 257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Расчетные и валютные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6 148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6 816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53 935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Обезличенный металлический счет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1253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12 034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34 280</w:t>
            </w:r>
          </w:p>
        </w:tc>
      </w:tr>
      <w:tr w:rsidR="002636FE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Прочие оборотные активы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5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Итого по разделу 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547 740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564 379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690 186</w:t>
            </w:r>
          </w:p>
        </w:tc>
      </w:tr>
      <w:tr w:rsidR="002636FE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БАЛАНС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724 202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745 823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856 009</w:t>
            </w:r>
          </w:p>
        </w:tc>
      </w:tr>
    </w:tbl>
    <w:p w:rsidR="002636FE" w:rsidRDefault="002636FE">
      <w:pPr>
        <w:spacing w:line="1" w:lineRule="exact"/>
        <w:sectPr w:rsidR="002636FE">
          <w:pgSz w:w="11900" w:h="16840"/>
          <w:pgMar w:top="670" w:right="278" w:bottom="244" w:left="543" w:header="242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406"/>
        <w:gridCol w:w="566"/>
        <w:gridCol w:w="1656"/>
        <w:gridCol w:w="1656"/>
        <w:gridCol w:w="1656"/>
      </w:tblGrid>
      <w:tr w:rsidR="002636FE">
        <w:trPr>
          <w:trHeight w:hRule="exact" w:val="50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lastRenderedPageBreak/>
              <w:t xml:space="preserve">Пояснения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Код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20 20 г.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20 19 г.</w:t>
            </w:r>
            <w:r>
              <w:rPr>
                <w:vertAlign w:val="superscript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20 18 г.</w:t>
            </w:r>
            <w:r>
              <w:rPr>
                <w:vertAlign w:val="superscript"/>
              </w:rPr>
              <w:t>5</w:t>
            </w:r>
          </w:p>
        </w:tc>
      </w:tr>
      <w:tr w:rsidR="002636FE">
        <w:trPr>
          <w:trHeight w:hRule="exact" w:val="104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480" w:lineRule="auto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ПАССИВ III. КАПИТАЛ И РЕЗЕРВЫ 6</w:t>
            </w:r>
          </w:p>
          <w:p w:rsidR="002636FE" w:rsidRDefault="00CA4015">
            <w:pPr>
              <w:pStyle w:val="a5"/>
              <w:shd w:val="clear" w:color="auto" w:fill="auto"/>
              <w:spacing w:after="60"/>
            </w:pPr>
            <w:r>
              <w:t>Уставный капитал (складочный капитал,</w:t>
            </w:r>
          </w:p>
          <w:p w:rsidR="002636FE" w:rsidRDefault="00CA4015">
            <w:pPr>
              <w:pStyle w:val="a5"/>
              <w:shd w:val="clear" w:color="auto" w:fill="auto"/>
            </w:pPr>
            <w:r>
              <w:t>уставный фонд, вклады товарищей)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8 000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</w:pPr>
            <w:r>
              <w:t>Собственные акции, выкупленные у акционеров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18"/>
                <w:tab w:val="left" w:pos="1411"/>
              </w:tabs>
              <w:jc w:val="center"/>
            </w:pPr>
            <w:r>
              <w:t>(</w:t>
            </w:r>
            <w:r>
              <w:tab/>
              <w:t>15 306</w:t>
            </w:r>
            <w:r>
              <w:tab/>
              <w:t>)</w:t>
            </w:r>
            <w:r>
              <w:rPr>
                <w:vertAlign w:val="superscript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66"/>
                <w:tab w:val="left" w:pos="1507"/>
              </w:tabs>
              <w:jc w:val="center"/>
            </w:pPr>
            <w:r>
              <w:t>(</w:t>
            </w:r>
            <w:r>
              <w:tab/>
              <w:t>18 399</w:t>
            </w:r>
            <w:r>
              <w:tab/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38"/>
                <w:tab w:val="left" w:pos="1478"/>
              </w:tabs>
              <w:jc w:val="center"/>
            </w:pPr>
            <w:r>
              <w:t>(</w:t>
            </w:r>
            <w:r>
              <w:tab/>
              <w:t>33 688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Переоценка внеоборотных активов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Добавочный капитал (без переоценки)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4 757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4 757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4 757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Резервный капитал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</w:tr>
      <w:tr w:rsidR="002636FE">
        <w:trPr>
          <w:trHeight w:hRule="exact" w:val="68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spacing w:after="60"/>
              <w:ind w:firstLine="280"/>
            </w:pPr>
            <w:r>
              <w:t>Резервы образованные в соответствии с учредительными</w:t>
            </w:r>
          </w:p>
          <w:p w:rsidR="002636FE" w:rsidRDefault="00CA4015">
            <w:pPr>
              <w:pStyle w:val="a5"/>
              <w:shd w:val="clear" w:color="auto" w:fill="auto"/>
              <w:spacing w:after="60"/>
              <w:ind w:firstLine="280"/>
            </w:pPr>
            <w:r>
              <w:t>документами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1361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</w:tr>
      <w:tr w:rsidR="002636FE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</w:pPr>
            <w:r>
              <w:t>Нераспределенная прибыль (непокрытый убыток)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564 146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621 799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702 567</w:t>
            </w:r>
          </w:p>
        </w:tc>
      </w:tr>
      <w:tr w:rsidR="002636FE">
        <w:trPr>
          <w:trHeight w:hRule="exact" w:val="26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Итого по разделу 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1300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565 918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620 478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685 957</w:t>
            </w:r>
          </w:p>
        </w:tc>
      </w:tr>
      <w:tr w:rsidR="002636FE">
        <w:trPr>
          <w:trHeight w:hRule="exact" w:val="4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8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IV. ДОЛГОСРОЧНЫЕ ОБЯЗАТЕЛЬСТВА</w:t>
            </w:r>
          </w:p>
          <w:p w:rsidR="002636FE" w:rsidRDefault="00CA4015">
            <w:pPr>
              <w:pStyle w:val="a5"/>
              <w:shd w:val="clear" w:color="auto" w:fill="auto"/>
            </w:pPr>
            <w:r>
              <w:t>Заемные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1410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Отложенные налоговые обязательства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1420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18 757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16 893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12 466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Оценочные обязательства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1430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Прочие обязательства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1450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5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Итого по разделу IV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1400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18 757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16 893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12 466</w:t>
            </w:r>
          </w:p>
        </w:tc>
      </w:tr>
      <w:tr w:rsidR="002636FE">
        <w:trPr>
          <w:trHeight w:hRule="exact" w:val="4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V. КРАТКОСРОЧНЫЕ ОБЯЗАТЕЛЬСТВА</w:t>
            </w:r>
          </w:p>
          <w:p w:rsidR="002636FE" w:rsidRDefault="00CA4015">
            <w:pPr>
              <w:pStyle w:val="a5"/>
              <w:shd w:val="clear" w:color="auto" w:fill="auto"/>
            </w:pPr>
            <w:r>
              <w:t>Заемные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32 234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Проценты по краткосрочным кредитам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Краткосрочные кредиты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31986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Кредиторская задолженность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105 977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105 226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152 550</w:t>
            </w:r>
          </w:p>
        </w:tc>
      </w:tr>
      <w:tr w:rsidR="002636FE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Расчеты с поставщиками и подрядчиками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27 933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15 556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2 225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Расчеты с покупателями и заказчиками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3 156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7 128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Расчеты по прочим операциям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77 649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86 514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143 197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Доходы будущих периодов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Оценочные обязательства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1316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3 216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5 036</w:t>
            </w:r>
          </w:p>
        </w:tc>
      </w:tr>
      <w:tr w:rsidR="002636FE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Прочие обязательства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5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Итого по разделу 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139 527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108 452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157 586</w:t>
            </w:r>
          </w:p>
        </w:tc>
      </w:tr>
      <w:tr w:rsidR="002636FE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БАЛАНС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1700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724 202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745 823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856 009</w:t>
            </w:r>
          </w:p>
        </w:tc>
      </w:tr>
    </w:tbl>
    <w:p w:rsidR="002636FE" w:rsidRDefault="002636FE">
      <w:pPr>
        <w:spacing w:after="919" w:line="1" w:lineRule="exact"/>
      </w:pPr>
    </w:p>
    <w:p w:rsidR="002636FE" w:rsidRDefault="00CA4015">
      <w:pPr>
        <w:pStyle w:val="22"/>
        <w:keepNext/>
        <w:keepLines/>
        <w:shd w:val="clear" w:color="auto" w:fill="auto"/>
        <w:tabs>
          <w:tab w:val="left" w:pos="2788"/>
        </w:tabs>
        <w:spacing w:after="40" w:line="240" w:lineRule="auto"/>
      </w:pPr>
      <w:bookmarkStart w:id="1" w:name="bookmark0"/>
      <w:bookmarkStart w:id="2" w:name="bookmark1"/>
      <w:r>
        <w:t>Руководитель</w:t>
      </w:r>
      <w:r>
        <w:tab/>
        <w:t>Татаренко Г.Н.</w:t>
      </w:r>
      <w:bookmarkEnd w:id="1"/>
      <w:bookmarkEnd w:id="2"/>
    </w:p>
    <w:p w:rsidR="002636FE" w:rsidRDefault="00CA4015">
      <w:pPr>
        <w:pStyle w:val="1"/>
        <w:shd w:val="clear" w:color="auto" w:fill="auto"/>
        <w:tabs>
          <w:tab w:val="left" w:pos="2788"/>
        </w:tabs>
        <w:spacing w:after="40"/>
        <w:ind w:left="1520"/>
      </w:pPr>
      <w:r>
        <w:t>(подпись)</w:t>
      </w:r>
      <w:r>
        <w:tab/>
        <w:t>(расшифровка подписи)</w:t>
      </w:r>
    </w:p>
    <w:p w:rsidR="002636FE" w:rsidRDefault="00CA4015">
      <w:pPr>
        <w:pStyle w:val="22"/>
        <w:keepNext/>
        <w:keepLines/>
        <w:shd w:val="clear" w:color="auto" w:fill="auto"/>
        <w:spacing w:after="340" w:line="240" w:lineRule="auto"/>
      </w:pPr>
      <w:bookmarkStart w:id="3" w:name="bookmark2"/>
      <w:bookmarkStart w:id="4" w:name="bookmark3"/>
      <w:r>
        <w:t>" 31" декабря 2020 г.</w:t>
      </w:r>
      <w:bookmarkEnd w:id="3"/>
      <w:bookmarkEnd w:id="4"/>
    </w:p>
    <w:p w:rsidR="002636FE" w:rsidRDefault="00CA4015">
      <w:pPr>
        <w:pStyle w:val="1"/>
        <w:shd w:val="clear" w:color="auto" w:fill="auto"/>
        <w:ind w:firstLine="300"/>
      </w:pPr>
      <w:r>
        <w:t>Примечания</w:t>
      </w:r>
    </w:p>
    <w:p w:rsidR="002636FE" w:rsidRDefault="00CA4015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</w:pPr>
      <w:r>
        <w:t>Указывается номер соответствующего пояснения.</w:t>
      </w:r>
    </w:p>
    <w:p w:rsidR="002636FE" w:rsidRDefault="00CA401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2636FE" w:rsidRDefault="00CA4015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</w:pPr>
      <w:r>
        <w:t>Указывается отчетная дата отчетного периода.</w:t>
      </w:r>
    </w:p>
    <w:p w:rsidR="002636FE" w:rsidRDefault="00CA4015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</w:pPr>
      <w:r>
        <w:t>Указывается предыдущий год.</w:t>
      </w:r>
    </w:p>
    <w:p w:rsidR="002636FE" w:rsidRDefault="00CA4015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</w:pPr>
      <w:r>
        <w:t>Указывается год, предшествующий предыдущему.</w:t>
      </w:r>
    </w:p>
    <w:p w:rsidR="002636FE" w:rsidRDefault="00CA401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2636FE" w:rsidRDefault="00CA4015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after="180"/>
        <w:sectPr w:rsidR="002636FE">
          <w:headerReference w:type="default" r:id="rId9"/>
          <w:pgSz w:w="11900" w:h="16840"/>
          <w:pgMar w:top="670" w:right="278" w:bottom="244" w:left="543" w:header="0" w:footer="3" w:gutter="0"/>
          <w:cols w:space="720"/>
          <w:noEndnote/>
          <w:docGrid w:linePitch="360"/>
        </w:sectPr>
      </w:pPr>
      <w:r>
        <w:t>Здесь и в других формах отчетов вычитаемый или отрицательный показатель показывается в круглых скобках.</w:t>
      </w:r>
    </w:p>
    <w:p w:rsidR="002636FE" w:rsidRDefault="00CA4015">
      <w:pPr>
        <w:pStyle w:val="1"/>
        <w:shd w:val="clear" w:color="auto" w:fill="auto"/>
        <w:spacing w:line="350" w:lineRule="auto"/>
        <w:ind w:left="7740"/>
      </w:pPr>
      <w:r>
        <w:lastRenderedPageBreak/>
        <w:t>Приложение № 1</w:t>
      </w:r>
    </w:p>
    <w:p w:rsidR="002636FE" w:rsidRDefault="00CA4015">
      <w:pPr>
        <w:pStyle w:val="1"/>
        <w:shd w:val="clear" w:color="auto" w:fill="auto"/>
        <w:spacing w:line="350" w:lineRule="auto"/>
        <w:ind w:left="7740"/>
      </w:pPr>
      <w:r>
        <w:t>к Приказу Министерства финансов Российской Федерации от 02.07.2010 № 66н</w:t>
      </w:r>
    </w:p>
    <w:p w:rsidR="002636FE" w:rsidRDefault="00CA4015">
      <w:pPr>
        <w:pStyle w:val="1"/>
        <w:shd w:val="clear" w:color="auto" w:fill="auto"/>
        <w:spacing w:line="350" w:lineRule="auto"/>
        <w:ind w:left="7740"/>
      </w:pPr>
      <w:r>
        <w:t>(в ред. Приказа Минфина России</w:t>
      </w:r>
    </w:p>
    <w:p w:rsidR="002636FE" w:rsidRDefault="00CA4015">
      <w:pPr>
        <w:pStyle w:val="1"/>
        <w:shd w:val="clear" w:color="auto" w:fill="auto"/>
        <w:spacing w:after="100" w:line="350" w:lineRule="auto"/>
        <w:ind w:left="7740"/>
      </w:pPr>
      <w:r>
        <w:t>от 06.04.2015 № 57н, от 06.03.2018 № 41н, от 19.04.2019 № 61н)</w:t>
      </w:r>
    </w:p>
    <w:p w:rsidR="002636FE" w:rsidRDefault="00CA4015">
      <w:pPr>
        <w:pStyle w:val="11"/>
        <w:keepNext/>
        <w:keepLines/>
        <w:shd w:val="clear" w:color="auto" w:fill="auto"/>
        <w:spacing w:after="0" w:line="314" w:lineRule="auto"/>
        <w:ind w:left="3000"/>
        <w:jc w:val="left"/>
      </w:pPr>
      <w:bookmarkStart w:id="5" w:name="bookmark4"/>
      <w:bookmarkStart w:id="6" w:name="bookmark5"/>
      <w:r>
        <w:t>Отчет о финансовых результатах</w:t>
      </w:r>
      <w:bookmarkEnd w:id="5"/>
      <w:bookmarkEnd w:id="6"/>
    </w:p>
    <w:tbl>
      <w:tblPr>
        <w:tblpPr w:vertAnchor="text" w:horzAnchor="page" w:tblpX="9622" w:tblpY="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998"/>
      </w:tblGrid>
      <w:tr w:rsidR="002636FE">
        <w:trPr>
          <w:trHeight w:hRule="exact" w:val="302"/>
          <w:tblHeader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Коды</w:t>
            </w:r>
          </w:p>
        </w:tc>
      </w:tr>
      <w:tr w:rsidR="002636FE">
        <w:trPr>
          <w:trHeight w:hRule="exact" w:val="278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0710002</w:t>
            </w:r>
          </w:p>
        </w:tc>
      </w:tr>
      <w:tr w:rsidR="002636FE">
        <w:trPr>
          <w:trHeight w:hRule="exact" w:val="288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2636FE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</w:p>
        </w:tc>
      </w:tr>
      <w:tr w:rsidR="002636FE">
        <w:trPr>
          <w:trHeight w:hRule="exact" w:val="298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00340569</w:t>
            </w:r>
          </w:p>
        </w:tc>
      </w:tr>
      <w:tr w:rsidR="002636FE">
        <w:trPr>
          <w:trHeight w:hRule="exact" w:val="662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3445007077</w:t>
            </w:r>
          </w:p>
        </w:tc>
      </w:tr>
      <w:tr w:rsidR="002636FE">
        <w:trPr>
          <w:trHeight w:hRule="exact" w:val="586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10.82.2</w:t>
            </w:r>
          </w:p>
        </w:tc>
      </w:tr>
      <w:tr w:rsidR="002636FE" w:rsidTr="009A0857">
        <w:trPr>
          <w:trHeight w:hRule="exact" w:val="42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16</w:t>
            </w:r>
          </w:p>
        </w:tc>
      </w:tr>
      <w:tr w:rsidR="002636FE">
        <w:trPr>
          <w:trHeight w:hRule="exact" w:val="288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384</w:t>
            </w:r>
          </w:p>
        </w:tc>
      </w:tr>
    </w:tbl>
    <w:p w:rsidR="002636FE" w:rsidRDefault="00CA4015">
      <w:pPr>
        <w:pStyle w:val="22"/>
        <w:keepNext/>
        <w:keepLines/>
        <w:shd w:val="clear" w:color="auto" w:fill="auto"/>
        <w:spacing w:after="0"/>
        <w:ind w:left="4120"/>
      </w:pPr>
      <w:bookmarkStart w:id="7" w:name="bookmark6"/>
      <w:bookmarkStart w:id="8" w:name="bookmark7"/>
      <w:r>
        <w:rPr>
          <w:u w:val="single"/>
        </w:rPr>
        <w:t>за 2020 г.</w:t>
      </w:r>
      <w:bookmarkEnd w:id="7"/>
      <w:bookmarkEnd w:id="8"/>
    </w:p>
    <w:p w:rsidR="002636FE" w:rsidRDefault="00CA4015">
      <w:pPr>
        <w:pStyle w:val="22"/>
        <w:keepNext/>
        <w:keepLines/>
        <w:shd w:val="clear" w:color="auto" w:fill="auto"/>
        <w:spacing w:after="0"/>
        <w:jc w:val="right"/>
      </w:pPr>
      <w:bookmarkStart w:id="9" w:name="bookmark8"/>
      <w:bookmarkStart w:id="10" w:name="bookmark9"/>
      <w:r>
        <w:t>Форма по ОКУД</w:t>
      </w:r>
      <w:bookmarkEnd w:id="9"/>
      <w:bookmarkEnd w:id="10"/>
    </w:p>
    <w:p w:rsidR="002636FE" w:rsidRDefault="00CA4015">
      <w:pPr>
        <w:pStyle w:val="22"/>
        <w:keepNext/>
        <w:keepLines/>
        <w:shd w:val="clear" w:color="auto" w:fill="auto"/>
        <w:spacing w:after="100"/>
        <w:jc w:val="right"/>
      </w:pPr>
      <w:bookmarkStart w:id="11" w:name="bookmark10"/>
      <w:bookmarkStart w:id="12" w:name="bookmark11"/>
      <w:r>
        <w:t>Дата (число, месяц, год)</w:t>
      </w:r>
      <w:bookmarkEnd w:id="11"/>
      <w:bookmarkEnd w:id="12"/>
    </w:p>
    <w:p w:rsidR="002636FE" w:rsidRDefault="00CA4015">
      <w:pPr>
        <w:pStyle w:val="22"/>
        <w:keepNext/>
        <w:keepLines/>
        <w:shd w:val="clear" w:color="auto" w:fill="auto"/>
        <w:tabs>
          <w:tab w:val="left" w:pos="8293"/>
        </w:tabs>
        <w:spacing w:after="0"/>
      </w:pPr>
      <w:bookmarkStart w:id="13" w:name="bookmark12"/>
      <w:bookmarkStart w:id="14" w:name="bookmark13"/>
      <w:r>
        <w:t>Организация ЗАКРЫТОЕ АКЦИОНЕРНОЕ ОБЩЕСТВО РАБОТНИКОВ "НАРОДНОЕ ПРЕДПРИЯТИЕ</w:t>
      </w:r>
      <w:r>
        <w:tab/>
        <w:t>по ОКПО</w:t>
      </w:r>
      <w:bookmarkEnd w:id="13"/>
      <w:bookmarkEnd w:id="14"/>
    </w:p>
    <w:p w:rsidR="002636FE" w:rsidRDefault="00CA4015">
      <w:pPr>
        <w:pStyle w:val="22"/>
        <w:keepNext/>
        <w:keepLines/>
        <w:pBdr>
          <w:bottom w:val="single" w:sz="4" w:space="0" w:color="auto"/>
        </w:pBdr>
        <w:shd w:val="clear" w:color="auto" w:fill="auto"/>
        <w:spacing w:after="0"/>
        <w:ind w:left="1100"/>
      </w:pPr>
      <w:bookmarkStart w:id="15" w:name="bookmark14"/>
      <w:bookmarkStart w:id="16" w:name="bookmark15"/>
      <w:r>
        <w:t>"КОНФИЛ"</w:t>
      </w:r>
      <w:bookmarkEnd w:id="15"/>
      <w:bookmarkEnd w:id="16"/>
    </w:p>
    <w:p w:rsidR="002636FE" w:rsidRDefault="00CA4015">
      <w:pPr>
        <w:pStyle w:val="22"/>
        <w:keepNext/>
        <w:keepLines/>
        <w:shd w:val="clear" w:color="auto" w:fill="auto"/>
        <w:tabs>
          <w:tab w:val="left" w:pos="8702"/>
        </w:tabs>
        <w:spacing w:after="0"/>
      </w:pPr>
      <w:bookmarkStart w:id="17" w:name="bookmark16"/>
      <w:bookmarkStart w:id="18" w:name="bookmark17"/>
      <w:r>
        <w:t>Идентификационный номер налогоплательщика</w:t>
      </w:r>
      <w:r>
        <w:tab/>
        <w:t>ИНН</w:t>
      </w:r>
      <w:bookmarkEnd w:id="17"/>
      <w:bookmarkEnd w:id="18"/>
    </w:p>
    <w:p w:rsidR="002636FE" w:rsidRDefault="00CA4015">
      <w:pPr>
        <w:pStyle w:val="22"/>
        <w:keepNext/>
        <w:keepLines/>
        <w:shd w:val="clear" w:color="auto" w:fill="auto"/>
        <w:tabs>
          <w:tab w:val="left" w:pos="8702"/>
        </w:tabs>
        <w:spacing w:after="0"/>
      </w:pPr>
      <w:bookmarkStart w:id="19" w:name="bookmark18"/>
      <w:bookmarkStart w:id="20" w:name="bookmark19"/>
      <w:r>
        <w:t>Вид экономической</w:t>
      </w:r>
      <w:r>
        <w:tab/>
        <w:t>по</w:t>
      </w:r>
      <w:bookmarkEnd w:id="19"/>
      <w:bookmarkEnd w:id="20"/>
    </w:p>
    <w:p w:rsidR="002636FE" w:rsidRDefault="00CA4015">
      <w:pPr>
        <w:pStyle w:val="22"/>
        <w:keepNext/>
        <w:keepLines/>
        <w:shd w:val="clear" w:color="auto" w:fill="auto"/>
        <w:tabs>
          <w:tab w:val="left" w:pos="8293"/>
        </w:tabs>
        <w:spacing w:after="0"/>
      </w:pPr>
      <w:bookmarkStart w:id="21" w:name="bookmark20"/>
      <w:bookmarkStart w:id="22" w:name="bookmark21"/>
      <w:r>
        <w:t>деятельности Производство шоколада и сахаристых кондитерских изделий</w:t>
      </w:r>
      <w:r>
        <w:tab/>
        <w:t>ОКВЭД 2</w:t>
      </w:r>
      <w:bookmarkEnd w:id="21"/>
      <w:bookmarkEnd w:id="22"/>
    </w:p>
    <w:p w:rsidR="002636FE" w:rsidRDefault="00CA4015">
      <w:pPr>
        <w:pStyle w:val="22"/>
        <w:keepNext/>
        <w:keepLines/>
        <w:shd w:val="clear" w:color="auto" w:fill="auto"/>
        <w:tabs>
          <w:tab w:val="left" w:pos="7531"/>
        </w:tabs>
        <w:spacing w:after="100"/>
      </w:pPr>
      <w:bookmarkStart w:id="23" w:name="bookmark22"/>
      <w:bookmarkStart w:id="24" w:name="bookmark23"/>
      <w:r>
        <w:t>Организационно-правовая форма / форма собственности Закрытые акционерные общества/</w:t>
      </w:r>
      <w:proofErr w:type="spellStart"/>
      <w:r>
        <w:t>Часгная</w:t>
      </w:r>
      <w:proofErr w:type="spellEnd"/>
      <w:r>
        <w:t xml:space="preserve"> собственность</w:t>
      </w:r>
      <w:r>
        <w:tab/>
        <w:t>по ОКОПФ / ОКФС</w:t>
      </w:r>
      <w:bookmarkEnd w:id="23"/>
      <w:bookmarkEnd w:id="24"/>
    </w:p>
    <w:p w:rsidR="002636FE" w:rsidRDefault="00CA4015">
      <w:pPr>
        <w:pStyle w:val="22"/>
        <w:keepNext/>
        <w:keepLines/>
        <w:shd w:val="clear" w:color="auto" w:fill="auto"/>
        <w:tabs>
          <w:tab w:val="left" w:pos="8293"/>
        </w:tabs>
        <w:spacing w:after="500"/>
      </w:pPr>
      <w:bookmarkStart w:id="25" w:name="bookmark24"/>
      <w:bookmarkStart w:id="26" w:name="bookmark25"/>
      <w:r>
        <w:t>Единица измерения: тыс. руб.</w:t>
      </w:r>
      <w:r>
        <w:tab/>
        <w:t>по ОКЕИ</w:t>
      </w:r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6062"/>
        <w:gridCol w:w="566"/>
        <w:gridCol w:w="1656"/>
        <w:gridCol w:w="1661"/>
      </w:tblGrid>
      <w:tr w:rsidR="002636FE">
        <w:trPr>
          <w:trHeight w:hRule="exact" w:val="5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 xml:space="preserve">Пояснения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Код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20 г.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19 г.</w:t>
            </w:r>
            <w:r>
              <w:rPr>
                <w:vertAlign w:val="superscript"/>
              </w:rPr>
              <w:t>4</w:t>
            </w:r>
          </w:p>
        </w:tc>
      </w:tr>
      <w:tr w:rsidR="002636FE">
        <w:trPr>
          <w:trHeight w:hRule="exact" w:val="2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 xml:space="preserve">Выручка </w:t>
            </w:r>
            <w:r>
              <w:rPr>
                <w:vertAlign w:val="superscri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2110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951093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1 043 989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 xml:space="preserve">По деятельности с основной системой </w:t>
            </w:r>
            <w:proofErr w:type="spellStart"/>
            <w:r>
              <w:t>налогоблажения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2111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951093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1 043 989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Себестоимость продаж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514"/>
                <w:tab w:val="left" w:pos="1507"/>
              </w:tabs>
              <w:jc w:val="both"/>
            </w:pPr>
            <w:r>
              <w:t>(</w:t>
            </w:r>
            <w:r>
              <w:tab/>
              <w:t>883 559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499"/>
                <w:tab w:val="left" w:pos="1478"/>
              </w:tabs>
              <w:jc w:val="both"/>
            </w:pPr>
            <w:r>
              <w:t>(</w:t>
            </w:r>
            <w:r>
              <w:tab/>
              <w:t>974 206</w:t>
            </w:r>
            <w:r>
              <w:tab/>
              <w:t>)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 xml:space="preserve">По деятельности с основной системой </w:t>
            </w:r>
            <w:proofErr w:type="spellStart"/>
            <w:r>
              <w:t>налогоблажения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2121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14"/>
                <w:tab w:val="left" w:pos="1507"/>
              </w:tabs>
              <w:jc w:val="both"/>
            </w:pPr>
            <w:r>
              <w:t>(</w:t>
            </w:r>
            <w:r>
              <w:tab/>
              <w:t>883 559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499"/>
                <w:tab w:val="left" w:pos="1478"/>
              </w:tabs>
              <w:jc w:val="both"/>
            </w:pPr>
            <w:r>
              <w:t>(</w:t>
            </w:r>
            <w:r>
              <w:tab/>
              <w:t>974 206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Валовая прибыль (убыток)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67 534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69 783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Коммерческие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2210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552"/>
                <w:tab w:val="left" w:pos="1507"/>
              </w:tabs>
              <w:jc w:val="both"/>
            </w:pPr>
            <w:r>
              <w:t>(</w:t>
            </w:r>
            <w:r>
              <w:tab/>
              <w:t>86 246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514"/>
                <w:tab w:val="left" w:pos="1478"/>
              </w:tabs>
              <w:jc w:val="both"/>
            </w:pPr>
            <w:r>
              <w:t>(</w:t>
            </w:r>
            <w:r>
              <w:tab/>
              <w:t>108 205</w:t>
            </w:r>
            <w:r>
              <w:tab/>
              <w:t>)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 xml:space="preserve">По деятельности с основной системой </w:t>
            </w:r>
            <w:proofErr w:type="spellStart"/>
            <w:r>
              <w:t>налогоблажения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2211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52"/>
                <w:tab w:val="left" w:pos="1507"/>
              </w:tabs>
              <w:jc w:val="both"/>
            </w:pPr>
            <w:r>
              <w:t>(</w:t>
            </w:r>
            <w:r>
              <w:tab/>
              <w:t>86 246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14"/>
                <w:tab w:val="left" w:pos="1478"/>
              </w:tabs>
              <w:jc w:val="both"/>
            </w:pPr>
            <w:r>
              <w:t>(</w:t>
            </w:r>
            <w:r>
              <w:tab/>
              <w:t>108 205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Управленческие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2220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По деятельности с основной системой налогообложения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2221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00"/>
            </w:pPr>
            <w:r>
              <w:t>Прибыль (убыток) от продаж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(18 712)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(38 422)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Доходы от участия в других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Проценты к получению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491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Проценты к получению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491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Проценты к уплате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610"/>
                <w:tab w:val="left" w:pos="1507"/>
              </w:tabs>
              <w:jc w:val="both"/>
            </w:pPr>
            <w:r>
              <w:t>(</w:t>
            </w:r>
            <w:r>
              <w:tab/>
              <w:t>1089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638"/>
                <w:tab w:val="left" w:pos="1478"/>
              </w:tabs>
              <w:jc w:val="both"/>
            </w:pPr>
            <w:r>
              <w:t>(</w:t>
            </w:r>
            <w:r>
              <w:tab/>
              <w:t>328</w:t>
            </w:r>
            <w:r>
              <w:tab/>
              <w:t>)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Проценты к уплате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610"/>
                <w:tab w:val="left" w:pos="1507"/>
              </w:tabs>
              <w:jc w:val="both"/>
            </w:pPr>
            <w:r>
              <w:t>(</w:t>
            </w:r>
            <w:r>
              <w:tab/>
              <w:t>1089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638"/>
                <w:tab w:val="left" w:pos="1478"/>
              </w:tabs>
              <w:jc w:val="both"/>
            </w:pPr>
            <w:r>
              <w:t>(</w:t>
            </w:r>
            <w:r>
              <w:tab/>
              <w:t>328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Прочие доходы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104 815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98 061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Доходы, связанные с реализацией основных средств и прочего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2341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12 527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15 839</w:t>
            </w:r>
          </w:p>
        </w:tc>
      </w:tr>
      <w:tr w:rsidR="002636FE">
        <w:trPr>
          <w:trHeight w:hRule="exact" w:val="2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Курсовые разницы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2342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3 826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2 606</w:t>
            </w:r>
          </w:p>
        </w:tc>
      </w:tr>
      <w:tr w:rsidR="002636FE">
        <w:trPr>
          <w:trHeight w:hRule="exact" w:val="2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Прочие доходы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2343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88 462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79 616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Прочие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528"/>
                <w:tab w:val="left" w:pos="1507"/>
              </w:tabs>
              <w:jc w:val="both"/>
            </w:pPr>
            <w:r>
              <w:t>(</w:t>
            </w:r>
            <w:r>
              <w:tab/>
              <w:t>109 652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514"/>
                <w:tab w:val="left" w:pos="1478"/>
              </w:tabs>
              <w:jc w:val="both"/>
            </w:pPr>
            <w:r>
              <w:t>(</w:t>
            </w:r>
            <w:r>
              <w:tab/>
              <w:t>109 804</w:t>
            </w:r>
            <w:r>
              <w:tab/>
              <w:t>)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Расходы, связанные с реализацией основных средств и прочего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600"/>
                <w:tab w:val="left" w:pos="1507"/>
              </w:tabs>
              <w:jc w:val="both"/>
            </w:pPr>
            <w:r>
              <w:t>(</w:t>
            </w:r>
            <w:r>
              <w:tab/>
              <w:t>5 840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52"/>
                <w:tab w:val="left" w:pos="1478"/>
              </w:tabs>
              <w:jc w:val="both"/>
            </w:pPr>
            <w:r>
              <w:t>(</w:t>
            </w:r>
            <w:r>
              <w:tab/>
              <w:t>10 027</w:t>
            </w:r>
            <w:r>
              <w:tab/>
              <w:t>)</w:t>
            </w:r>
          </w:p>
        </w:tc>
      </w:tr>
      <w:tr w:rsidR="002636FE">
        <w:trPr>
          <w:trHeight w:hRule="exact" w:val="2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Курсовые разницы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95"/>
                <w:tab w:val="left" w:pos="1507"/>
              </w:tabs>
              <w:jc w:val="both"/>
            </w:pPr>
            <w:r>
              <w:t>(</w:t>
            </w:r>
            <w:r>
              <w:tab/>
              <w:t>4 689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86"/>
                <w:tab w:val="left" w:pos="1478"/>
              </w:tabs>
              <w:jc w:val="both"/>
            </w:pPr>
            <w:r>
              <w:t>(</w:t>
            </w:r>
            <w:r>
              <w:tab/>
              <w:t>5 472</w:t>
            </w:r>
            <w:r>
              <w:tab/>
              <w:t>)</w:t>
            </w:r>
          </w:p>
        </w:tc>
      </w:tr>
      <w:tr w:rsidR="002636FE">
        <w:trPr>
          <w:trHeight w:hRule="exact" w:val="2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Прочие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2353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52"/>
                <w:tab w:val="left" w:pos="1507"/>
              </w:tabs>
              <w:jc w:val="both"/>
            </w:pPr>
            <w:r>
              <w:t>(</w:t>
            </w:r>
            <w:r>
              <w:tab/>
              <w:t>99 123</w:t>
            </w:r>
            <w:r>
              <w:tab/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38"/>
                <w:tab w:val="left" w:pos="1478"/>
              </w:tabs>
              <w:jc w:val="both"/>
            </w:pPr>
            <w:r>
              <w:t>(</w:t>
            </w:r>
            <w:r>
              <w:tab/>
              <w:t>94 305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00"/>
            </w:pPr>
            <w:r>
              <w:t>Прибыль (убыток) до налогообложения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2300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(24 417)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(50 002)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Налог на прибыль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2410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3 729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8 795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00"/>
            </w:pPr>
            <w:r>
              <w:t>в т.ч. текущий налог на прибыль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2411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660"/>
            </w:pPr>
            <w:r>
              <w:t>отложенный налог на прибыль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2412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3 729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8 795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Прочее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2460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50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100"/>
              <w:ind w:firstLine="200"/>
            </w:pPr>
            <w: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80"/>
            </w:pPr>
            <w:r>
              <w:t>Штрафные санкции и пени за нарушение налогового и иного законодательства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2461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</w:tbl>
    <w:p w:rsidR="002636FE" w:rsidRDefault="00CA40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6629"/>
        <w:gridCol w:w="1656"/>
        <w:gridCol w:w="1656"/>
      </w:tblGrid>
      <w:tr w:rsidR="002636FE"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tabs>
                <w:tab w:val="left" w:pos="5933"/>
              </w:tabs>
              <w:jc w:val="center"/>
            </w:pPr>
            <w:r>
              <w:t>Чистая прибыль (убыток)</w:t>
            </w:r>
            <w:r>
              <w:tab/>
              <w:t>| 2400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(20 688)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(41 207)</w:t>
            </w:r>
          </w:p>
        </w:tc>
      </w:tr>
    </w:tbl>
    <w:p w:rsidR="002636FE" w:rsidRDefault="002636FE">
      <w:pPr>
        <w:sectPr w:rsidR="002636FE">
          <w:headerReference w:type="default" r:id="rId10"/>
          <w:pgSz w:w="11900" w:h="16840"/>
          <w:pgMar w:top="574" w:right="286" w:bottom="494" w:left="559" w:header="146" w:footer="6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6062"/>
        <w:gridCol w:w="566"/>
        <w:gridCol w:w="1656"/>
        <w:gridCol w:w="1656"/>
      </w:tblGrid>
      <w:tr w:rsidR="002636FE">
        <w:trPr>
          <w:trHeight w:hRule="exact" w:val="45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lastRenderedPageBreak/>
              <w:t xml:space="preserve">Пояснения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Код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20 г.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19 г.</w:t>
            </w:r>
            <w:r>
              <w:rPr>
                <w:vertAlign w:val="superscript"/>
              </w:rPr>
              <w:t>4</w:t>
            </w:r>
          </w:p>
        </w:tc>
      </w:tr>
      <w:tr w:rsidR="002636FE">
        <w:trPr>
          <w:trHeight w:hRule="exact" w:val="6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</w:pPr>
            <w: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2510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45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</w:pPr>
            <w: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2520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 xml:space="preserve">Совокупный финансовый результат периода </w:t>
            </w:r>
            <w:r>
              <w:rPr>
                <w:vertAlign w:val="superscri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(20 688)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(41 207)</w:t>
            </w:r>
          </w:p>
        </w:tc>
      </w:tr>
      <w:tr w:rsidR="002636FE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60"/>
            </w:pPr>
            <w:proofErr w:type="spellStart"/>
            <w:r>
              <w:t>Справочно</w:t>
            </w:r>
            <w:proofErr w:type="spellEnd"/>
          </w:p>
          <w:p w:rsidR="002636FE" w:rsidRDefault="00CA4015">
            <w:pPr>
              <w:pStyle w:val="a5"/>
              <w:shd w:val="clear" w:color="auto" w:fill="auto"/>
            </w:pPr>
            <w:r>
              <w:t>Базовая прибыль (убыток) на акцию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2900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6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Разводненная прибыль (убыток) на акцию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2910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</w:tbl>
    <w:p w:rsidR="002636FE" w:rsidRDefault="002636FE">
      <w:pPr>
        <w:spacing w:after="919" w:line="1" w:lineRule="exact"/>
      </w:pPr>
    </w:p>
    <w:p w:rsidR="002636FE" w:rsidRDefault="00CA4015">
      <w:pPr>
        <w:pStyle w:val="22"/>
        <w:keepNext/>
        <w:keepLines/>
        <w:pBdr>
          <w:bottom w:val="single" w:sz="4" w:space="0" w:color="auto"/>
        </w:pBdr>
        <w:shd w:val="clear" w:color="auto" w:fill="auto"/>
        <w:spacing w:after="80" w:line="240" w:lineRule="auto"/>
        <w:ind w:firstLine="4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12700</wp:posOffset>
                </wp:positionV>
                <wp:extent cx="1390015" cy="28956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6FE" w:rsidRDefault="00CA4015">
                            <w:pPr>
                              <w:pStyle w:val="40"/>
                              <w:shd w:val="clear" w:color="auto" w:fill="auto"/>
                              <w:spacing w:after="60"/>
                            </w:pPr>
                            <w:r>
                              <w:t>Руководитель</w:t>
                            </w:r>
                          </w:p>
                          <w:p w:rsidR="002636FE" w:rsidRDefault="00CA4015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28.05pt;margin-top:1pt;width:109.45pt;height:22.8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" filled="f" stroked="f">
                <v:textbox inset="0,0,0,0">
                  <w:txbxContent>
                    <w:p w:rsidR="002636FE" w:rsidRDefault="00CA4015">
                      <w:pPr>
                        <w:pStyle w:val="40"/>
                        <w:shd w:val="clear" w:color="auto" w:fill="auto"/>
                        <w:spacing w:after="60"/>
                      </w:pPr>
                      <w:r>
                        <w:t>Руководитель</w:t>
                      </w:r>
                    </w:p>
                    <w:p w:rsidR="002636FE" w:rsidRDefault="00CA4015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7" w:name="bookmark26"/>
      <w:bookmarkStart w:id="28" w:name="bookmark27"/>
      <w:r>
        <w:t>Татаренко Г.Н.</w:t>
      </w:r>
      <w:bookmarkEnd w:id="27"/>
      <w:bookmarkEnd w:id="28"/>
    </w:p>
    <w:p w:rsidR="002636FE" w:rsidRDefault="00CA4015">
      <w:pPr>
        <w:pStyle w:val="1"/>
        <w:shd w:val="clear" w:color="auto" w:fill="auto"/>
        <w:spacing w:after="80" w:line="240" w:lineRule="auto"/>
        <w:ind w:firstLine="300"/>
      </w:pPr>
      <w:r>
        <w:t>(расшифровка подписи)</w:t>
      </w:r>
    </w:p>
    <w:p w:rsidR="002636FE" w:rsidRDefault="00CA4015">
      <w:pPr>
        <w:pStyle w:val="22"/>
        <w:keepNext/>
        <w:keepLines/>
        <w:shd w:val="clear" w:color="auto" w:fill="auto"/>
        <w:spacing w:after="340" w:line="240" w:lineRule="auto"/>
      </w:pPr>
      <w:bookmarkStart w:id="29" w:name="bookmark28"/>
      <w:bookmarkStart w:id="30" w:name="bookmark29"/>
      <w:r>
        <w:t>" 31" декабря 2020 г.</w:t>
      </w:r>
      <w:bookmarkEnd w:id="29"/>
      <w:bookmarkEnd w:id="30"/>
    </w:p>
    <w:p w:rsidR="002636FE" w:rsidRDefault="00CA4015">
      <w:pPr>
        <w:pStyle w:val="1"/>
        <w:shd w:val="clear" w:color="auto" w:fill="auto"/>
        <w:ind w:firstLine="300"/>
      </w:pPr>
      <w:r>
        <w:t>Примечания</w:t>
      </w:r>
    </w:p>
    <w:p w:rsidR="002636FE" w:rsidRDefault="00CA4015">
      <w:pPr>
        <w:pStyle w:val="1"/>
        <w:numPr>
          <w:ilvl w:val="0"/>
          <w:numId w:val="2"/>
        </w:numPr>
        <w:shd w:val="clear" w:color="auto" w:fill="auto"/>
        <w:tabs>
          <w:tab w:val="left" w:pos="230"/>
        </w:tabs>
      </w:pPr>
      <w:r>
        <w:t>Указывается номер соответствующего пояснения к бухгалтерскому балансу и отчету о финансовых результатах.</w:t>
      </w:r>
    </w:p>
    <w:p w:rsidR="002636FE" w:rsidRDefault="00CA4015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</w:pPr>
      <w: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2636FE" w:rsidRDefault="00CA4015">
      <w:pPr>
        <w:pStyle w:val="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Указывается отчетный период.</w:t>
      </w:r>
    </w:p>
    <w:p w:rsidR="002636FE" w:rsidRDefault="00CA4015">
      <w:pPr>
        <w:pStyle w:val="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Указывается период предыдущего года, аналогичный отчетному периоду.</w:t>
      </w:r>
    </w:p>
    <w:p w:rsidR="002636FE" w:rsidRDefault="00CA4015">
      <w:pPr>
        <w:pStyle w:val="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Выручка отражается за минусом налога на добавленную стоимость, акцизов.</w:t>
      </w:r>
    </w:p>
    <w:p w:rsidR="002636FE" w:rsidRDefault="00CA4015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after="200"/>
        <w:sectPr w:rsidR="002636FE">
          <w:headerReference w:type="default" r:id="rId11"/>
          <w:pgSz w:w="11900" w:h="16840"/>
          <w:pgMar w:top="1203" w:right="290" w:bottom="1203" w:left="537" w:header="0" w:footer="775" w:gutter="0"/>
          <w:cols w:space="720"/>
          <w:noEndnote/>
          <w:docGrid w:linePitch="360"/>
        </w:sectPr>
      </w:pPr>
      <w:r>
        <w:t>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2636FE" w:rsidRDefault="00CA4015">
      <w:pPr>
        <w:pStyle w:val="1"/>
        <w:framePr w:w="2549" w:h="1349" w:wrap="none" w:hAnchor="page" w:x="11750" w:y="1"/>
        <w:shd w:val="clear" w:color="auto" w:fill="auto"/>
        <w:spacing w:line="326" w:lineRule="auto"/>
      </w:pPr>
      <w:r>
        <w:lastRenderedPageBreak/>
        <w:t>Приложение № 2</w:t>
      </w:r>
    </w:p>
    <w:p w:rsidR="002636FE" w:rsidRDefault="00CA4015">
      <w:pPr>
        <w:pStyle w:val="1"/>
        <w:framePr w:w="2549" w:h="1349" w:wrap="none" w:hAnchor="page" w:x="11750" w:y="1"/>
        <w:shd w:val="clear" w:color="auto" w:fill="auto"/>
        <w:spacing w:line="326" w:lineRule="auto"/>
      </w:pPr>
      <w:r>
        <w:t>к Приказу Министерства финансов Российской Федерации от 02.07.2010 № 66н</w:t>
      </w:r>
    </w:p>
    <w:p w:rsidR="002636FE" w:rsidRDefault="00CA4015">
      <w:pPr>
        <w:pStyle w:val="1"/>
        <w:framePr w:w="2549" w:h="1349" w:wrap="none" w:hAnchor="page" w:x="11750" w:y="1"/>
        <w:shd w:val="clear" w:color="auto" w:fill="auto"/>
        <w:spacing w:line="326" w:lineRule="auto"/>
      </w:pPr>
      <w:r>
        <w:t>(в ред. Приказа Минфина России</w:t>
      </w:r>
    </w:p>
    <w:p w:rsidR="002636FE" w:rsidRDefault="00CA4015">
      <w:pPr>
        <w:pStyle w:val="1"/>
        <w:framePr w:w="2549" w:h="1349" w:wrap="none" w:hAnchor="page" w:x="11750" w:y="1"/>
        <w:shd w:val="clear" w:color="auto" w:fill="auto"/>
        <w:spacing w:line="326" w:lineRule="auto"/>
      </w:pPr>
      <w:r>
        <w:t>от05.10.2011 № 124н, от06.04.2015 № 57н, от 06.03.2018 № 41н, от 19.04.2019 № 61н)</w:t>
      </w:r>
    </w:p>
    <w:p w:rsidR="002636FE" w:rsidRDefault="002636FE">
      <w:pPr>
        <w:spacing w:line="360" w:lineRule="exact"/>
      </w:pPr>
    </w:p>
    <w:p w:rsidR="002636FE" w:rsidRDefault="002636FE">
      <w:pPr>
        <w:spacing w:line="360" w:lineRule="exact"/>
      </w:pPr>
    </w:p>
    <w:p w:rsidR="002636FE" w:rsidRDefault="002636FE">
      <w:pPr>
        <w:spacing w:after="628" w:line="1" w:lineRule="exact"/>
      </w:pPr>
    </w:p>
    <w:p w:rsidR="002636FE" w:rsidRDefault="002636FE">
      <w:pPr>
        <w:spacing w:line="1" w:lineRule="exact"/>
        <w:sectPr w:rsidR="002636FE">
          <w:headerReference w:type="default" r:id="rId12"/>
          <w:pgSz w:w="16840" w:h="11900" w:orient="landscape"/>
          <w:pgMar w:top="560" w:right="292" w:bottom="2375" w:left="570" w:header="132" w:footer="1947" w:gutter="0"/>
          <w:cols w:space="720"/>
          <w:noEndnote/>
          <w:docGrid w:linePitch="360"/>
        </w:sectPr>
      </w:pPr>
    </w:p>
    <w:p w:rsidR="002636FE" w:rsidRDefault="00CA401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82880" distB="52070" distL="114300" distR="1379220" simplePos="0" relativeHeight="125829386" behindDoc="0" locked="0" layoutInCell="1" allowOverlap="1">
                <wp:simplePos x="0" y="0"/>
                <wp:positionH relativeFrom="page">
                  <wp:posOffset>7969250</wp:posOffset>
                </wp:positionH>
                <wp:positionV relativeFrom="paragraph">
                  <wp:posOffset>372110</wp:posOffset>
                </wp:positionV>
                <wp:extent cx="1273810" cy="164274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64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6FE" w:rsidRDefault="00CA4015">
                            <w:pPr>
                              <w:pStyle w:val="40"/>
                              <w:shd w:val="clear" w:color="auto" w:fill="auto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  <w:p w:rsidR="002636FE" w:rsidRDefault="00CA4015">
                            <w:pPr>
                              <w:pStyle w:val="40"/>
                              <w:shd w:val="clear" w:color="auto" w:fill="auto"/>
                              <w:spacing w:after="200"/>
                              <w:jc w:val="right"/>
                            </w:pPr>
                            <w:r>
                              <w:t>Дата (число, месяц, год)</w:t>
                            </w:r>
                          </w:p>
                          <w:p w:rsidR="002636FE" w:rsidRDefault="00CA4015">
                            <w:pPr>
                              <w:pStyle w:val="40"/>
                              <w:shd w:val="clear" w:color="auto" w:fill="auto"/>
                              <w:jc w:val="right"/>
                            </w:pPr>
                            <w:r>
                              <w:t>по ОКПО</w:t>
                            </w:r>
                          </w:p>
                          <w:p w:rsidR="002636FE" w:rsidRDefault="00CA4015">
                            <w:pPr>
                              <w:pStyle w:val="24"/>
                              <w:shd w:val="clear" w:color="auto" w:fill="auto"/>
                              <w:spacing w:after="340" w:line="240" w:lineRule="auto"/>
                              <w:jc w:val="right"/>
                            </w:pPr>
                            <w:r>
                              <w:t>ИНН</w:t>
                            </w:r>
                          </w:p>
                          <w:p w:rsidR="002636FE" w:rsidRDefault="00CA4015">
                            <w:pPr>
                              <w:pStyle w:val="24"/>
                              <w:shd w:val="clear" w:color="auto" w:fill="auto"/>
                              <w:spacing w:after="340" w:line="240" w:lineRule="auto"/>
                              <w:jc w:val="right"/>
                            </w:pPr>
                            <w:r>
                              <w:t>по ОКВЭД 2</w:t>
                            </w:r>
                          </w:p>
                          <w:p w:rsidR="002636FE" w:rsidRDefault="00CA4015">
                            <w:pPr>
                              <w:pStyle w:val="24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по ОКОПФ / ОКФС</w:t>
                            </w:r>
                          </w:p>
                          <w:p w:rsidR="002636FE" w:rsidRDefault="00CA4015">
                            <w:pPr>
                              <w:pStyle w:val="24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по ОКЕИ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627.5pt;margin-top:29.3pt;width:100.3pt;height:129.35pt;z-index:125829386;visibility:visible;mso-wrap-style:square;mso-wrap-distance-left:9pt;mso-wrap-distance-top:14.4pt;mso-wrap-distance-right:108.6pt;mso-wrap-distance-bottom: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mnhgEAAAYDAAAOAAAAZHJzL2Uyb0RvYy54bWysUstqwzAQvBf6D0L3xs6jST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" filled="f" stroked="f">
                <v:textbox inset="0,0,0,0">
                  <w:txbxContent>
                    <w:p w:rsidR="002636FE" w:rsidRDefault="00CA4015">
                      <w:pPr>
                        <w:pStyle w:val="40"/>
                        <w:shd w:val="clear" w:color="auto" w:fill="auto"/>
                        <w:jc w:val="right"/>
                      </w:pPr>
                      <w:r>
                        <w:t>Форма по ОКУД</w:t>
                      </w:r>
                    </w:p>
                    <w:p w:rsidR="002636FE" w:rsidRDefault="00CA4015">
                      <w:pPr>
                        <w:pStyle w:val="40"/>
                        <w:shd w:val="clear" w:color="auto" w:fill="auto"/>
                        <w:spacing w:after="200"/>
                        <w:jc w:val="right"/>
                      </w:pPr>
                      <w:r>
                        <w:t>Дата (число, месяц, год)</w:t>
                      </w:r>
                    </w:p>
                    <w:p w:rsidR="002636FE" w:rsidRDefault="00CA4015">
                      <w:pPr>
                        <w:pStyle w:val="40"/>
                        <w:shd w:val="clear" w:color="auto" w:fill="auto"/>
                        <w:jc w:val="right"/>
                      </w:pPr>
                      <w:r>
                        <w:t>по ОКПО</w:t>
                      </w:r>
                    </w:p>
                    <w:p w:rsidR="002636FE" w:rsidRDefault="00CA4015">
                      <w:pPr>
                        <w:pStyle w:val="24"/>
                        <w:shd w:val="clear" w:color="auto" w:fill="auto"/>
                        <w:spacing w:after="340" w:line="240" w:lineRule="auto"/>
                        <w:jc w:val="right"/>
                      </w:pPr>
                      <w:r>
                        <w:t>ИНН</w:t>
                      </w:r>
                    </w:p>
                    <w:p w:rsidR="002636FE" w:rsidRDefault="00CA4015">
                      <w:pPr>
                        <w:pStyle w:val="24"/>
                        <w:shd w:val="clear" w:color="auto" w:fill="auto"/>
                        <w:spacing w:after="340" w:line="240" w:lineRule="auto"/>
                        <w:jc w:val="right"/>
                      </w:pPr>
                      <w:r>
                        <w:t>по ОКВЭД 2</w:t>
                      </w:r>
                    </w:p>
                    <w:p w:rsidR="002636FE" w:rsidRDefault="00CA4015">
                      <w:pPr>
                        <w:pStyle w:val="24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по ОКОПФ / ОКФС</w:t>
                      </w:r>
                    </w:p>
                    <w:p w:rsidR="002636FE" w:rsidRDefault="00CA4015">
                      <w:pPr>
                        <w:pStyle w:val="24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по ОКЕИ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88110" distR="114300" simplePos="0" relativeHeight="125829388" behindDoc="0" locked="0" layoutInCell="1" allowOverlap="1">
                <wp:simplePos x="0" y="0"/>
                <wp:positionH relativeFrom="page">
                  <wp:posOffset>9243060</wp:posOffset>
                </wp:positionH>
                <wp:positionV relativeFrom="paragraph">
                  <wp:posOffset>189230</wp:posOffset>
                </wp:positionV>
                <wp:extent cx="1264920" cy="187769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87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4"/>
                              <w:gridCol w:w="998"/>
                            </w:tblGrid>
                            <w:tr w:rsidR="002636FE">
                              <w:trPr>
                                <w:trHeight w:hRule="exact" w:val="302"/>
                                <w:tblHeader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</w:pPr>
                                  <w:r>
                                    <w:t>0710004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</w:pPr>
                                  <w:r>
                                    <w:t>|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</w:pPr>
                                  <w:r>
                                    <w:t>00340569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</w:pPr>
                                  <w:r>
                                    <w:t>3445007077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</w:pPr>
                                  <w:r>
                                    <w:t>10.82.2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ind w:firstLine="420"/>
                                  </w:pPr>
                                  <w: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</w:tbl>
                          <w:p w:rsidR="002636FE" w:rsidRDefault="002636F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727.8pt;margin-top:14.9pt;width:99.6pt;height:147.85pt;z-index:125829388;visibility:visible;mso-wrap-style:square;mso-wrap-distance-left:109.3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4"/>
                        <w:gridCol w:w="998"/>
                      </w:tblGrid>
                      <w:tr w:rsidR="002636FE">
                        <w:trPr>
                          <w:trHeight w:hRule="exact" w:val="302"/>
                          <w:tblHeader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Коды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50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</w:pPr>
                            <w:r>
                              <w:t>0710004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88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</w:pPr>
                            <w:r>
                              <w:t>|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69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</w:pPr>
                            <w:r>
                              <w:t>00340569</w:t>
                            </w:r>
                          </w:p>
                        </w:tc>
                      </w:tr>
                      <w:tr w:rsidR="002636FE">
                        <w:trPr>
                          <w:trHeight w:hRule="exact" w:val="413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</w:pPr>
                            <w:r>
                              <w:t>3445007077</w:t>
                            </w:r>
                          </w:p>
                        </w:tc>
                      </w:tr>
                      <w:tr w:rsidR="002636FE">
                        <w:trPr>
                          <w:trHeight w:hRule="exact" w:val="528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</w:pPr>
                            <w:r>
                              <w:t>10.82.2</w:t>
                            </w:r>
                          </w:p>
                        </w:tc>
                      </w:tr>
                      <w:tr w:rsidR="002636FE">
                        <w:trPr>
                          <w:trHeight w:hRule="exact" w:val="61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ind w:firstLine="420"/>
                            </w:pPr>
                            <w:r>
                              <w:t>67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88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384</w:t>
                            </w:r>
                          </w:p>
                        </w:tc>
                      </w:tr>
                    </w:tbl>
                    <w:p w:rsidR="002636FE" w:rsidRDefault="002636FE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636FE" w:rsidRDefault="00CA4015">
      <w:pPr>
        <w:pStyle w:val="11"/>
        <w:keepNext/>
        <w:keepLines/>
        <w:shd w:val="clear" w:color="auto" w:fill="auto"/>
        <w:spacing w:after="100" w:line="240" w:lineRule="auto"/>
        <w:ind w:left="0"/>
      </w:pPr>
      <w:bookmarkStart w:id="31" w:name="bookmark30"/>
      <w:bookmarkStart w:id="32" w:name="bookmark31"/>
      <w:r>
        <w:t>Отчет об изменениях капитала</w:t>
      </w:r>
      <w:bookmarkEnd w:id="31"/>
      <w:bookmarkEnd w:id="32"/>
    </w:p>
    <w:p w:rsidR="002636FE" w:rsidRDefault="00CA4015">
      <w:pPr>
        <w:pStyle w:val="24"/>
        <w:shd w:val="clear" w:color="auto" w:fill="auto"/>
        <w:spacing w:after="820" w:line="240" w:lineRule="auto"/>
        <w:jc w:val="center"/>
      </w:pPr>
      <w:r>
        <w:rPr>
          <w:u w:val="single"/>
        </w:rPr>
        <w:t>за 2020 г.</w:t>
      </w:r>
    </w:p>
    <w:p w:rsidR="002636FE" w:rsidRDefault="00CA4015">
      <w:pPr>
        <w:pStyle w:val="22"/>
        <w:keepNext/>
        <w:keepLines/>
        <w:shd w:val="clear" w:color="auto" w:fill="auto"/>
        <w:spacing w:after="0" w:line="360" w:lineRule="auto"/>
      </w:pPr>
      <w:bookmarkStart w:id="33" w:name="bookmark32"/>
      <w:bookmarkStart w:id="34" w:name="bookmark33"/>
      <w:r>
        <w:t>Организация ЗАКРЫТОЕ АКЦИОНЕРНОЕ ОБЩЕСТВО РАБОТНИКОВ "НАРОДНОЕ ПРЕДПРИЯТИЕ "КОНФИЛ"</w:t>
      </w:r>
      <w:bookmarkEnd w:id="33"/>
      <w:bookmarkEnd w:id="34"/>
    </w:p>
    <w:p w:rsidR="002636FE" w:rsidRDefault="00CA4015">
      <w:pPr>
        <w:pStyle w:val="24"/>
        <w:shd w:val="clear" w:color="auto" w:fill="auto"/>
        <w:spacing w:after="0" w:line="360" w:lineRule="auto"/>
      </w:pPr>
      <w:r>
        <w:t>Идентификационный номер налогоплательщика</w:t>
      </w:r>
    </w:p>
    <w:p w:rsidR="002636FE" w:rsidRDefault="00CA4015">
      <w:pPr>
        <w:pStyle w:val="24"/>
        <w:shd w:val="clear" w:color="auto" w:fill="auto"/>
        <w:spacing w:after="0" w:line="408" w:lineRule="auto"/>
      </w:pPr>
      <w:r>
        <w:t>Вид экономической</w:t>
      </w:r>
    </w:p>
    <w:p w:rsidR="002636FE" w:rsidRDefault="00CA4015">
      <w:pPr>
        <w:pStyle w:val="24"/>
        <w:shd w:val="clear" w:color="auto" w:fill="auto"/>
        <w:spacing w:after="100" w:line="240" w:lineRule="auto"/>
      </w:pPr>
      <w:r>
        <w:t>деятельности Производство шоколада и сахаристых кондитерских изделий</w:t>
      </w:r>
    </w:p>
    <w:p w:rsidR="002636FE" w:rsidRDefault="00CA4015">
      <w:pPr>
        <w:pStyle w:val="24"/>
        <w:pBdr>
          <w:bottom w:val="single" w:sz="4" w:space="0" w:color="auto"/>
        </w:pBdr>
        <w:shd w:val="clear" w:color="auto" w:fill="auto"/>
        <w:spacing w:after="100" w:line="360" w:lineRule="auto"/>
      </w:pPr>
      <w:r>
        <w:t>Организационно-правовая форма / форма собственности Закрытые акционерные общества/Частная собственность</w:t>
      </w:r>
    </w:p>
    <w:p w:rsidR="002636FE" w:rsidRDefault="00CA4015">
      <w:pPr>
        <w:pStyle w:val="24"/>
        <w:shd w:val="clear" w:color="auto" w:fill="auto"/>
        <w:spacing w:after="380" w:line="384" w:lineRule="auto"/>
      </w:pPr>
      <w:r>
        <w:t>Единица измерения: тыс. руб.</w:t>
      </w:r>
    </w:p>
    <w:p w:rsidR="002636FE" w:rsidRDefault="00CA4015">
      <w:pPr>
        <w:pStyle w:val="11"/>
        <w:keepNext/>
        <w:keepLines/>
        <w:shd w:val="clear" w:color="auto" w:fill="auto"/>
        <w:spacing w:after="0" w:line="240" w:lineRule="auto"/>
        <w:ind w:left="0"/>
      </w:pPr>
      <w:bookmarkStart w:id="35" w:name="bookmark34"/>
      <w:bookmarkStart w:id="36" w:name="bookmark35"/>
      <w:r>
        <w:t>1. Движение капитала</w:t>
      </w:r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2"/>
        <w:gridCol w:w="461"/>
        <w:gridCol w:w="1757"/>
        <w:gridCol w:w="1910"/>
        <w:gridCol w:w="1594"/>
        <w:gridCol w:w="1594"/>
        <w:gridCol w:w="2074"/>
        <w:gridCol w:w="1598"/>
      </w:tblGrid>
      <w:tr w:rsidR="002636FE">
        <w:trPr>
          <w:trHeight w:hRule="exact" w:val="691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 xml:space="preserve">Код НИ/ </w:t>
            </w:r>
            <w:proofErr w:type="spellStart"/>
            <w:r>
              <w:t>стат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Уставный капитал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Собственные акции, выкупленные у акционеров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Добавочный капитал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Резервный капитал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Нераспределенная прибыль (непокрытый убыток)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Итого</w:t>
            </w:r>
          </w:p>
        </w:tc>
      </w:tr>
      <w:tr w:rsidR="002636FE">
        <w:trPr>
          <w:trHeight w:hRule="exact" w:val="24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Величина капитала на 31 декабря 20 18 г.</w:t>
            </w:r>
            <w:r>
              <w:rPr>
                <w:vertAlign w:val="superscript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3100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682"/>
                <w:tab w:val="left" w:pos="1742"/>
              </w:tabs>
              <w:jc w:val="center"/>
            </w:pPr>
            <w:r>
              <w:t>(</w:t>
            </w:r>
            <w:r>
              <w:tab/>
              <w:t>33 688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4 757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702 567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685 957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За 2019 г.</w:t>
            </w:r>
            <w:r>
              <w:rPr>
                <w:vertAlign w:val="superscript"/>
              </w:rPr>
              <w:t>2</w:t>
            </w:r>
          </w:p>
          <w:p w:rsidR="002636FE" w:rsidRDefault="00CA4015">
            <w:pPr>
              <w:pStyle w:val="a5"/>
              <w:shd w:val="clear" w:color="auto" w:fill="auto"/>
            </w:pPr>
            <w:r>
              <w:t>Увеличение капитала - всего: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</w:pPr>
            <w:r>
              <w:t>3210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451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том числе: чистая прибыль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</w:pPr>
            <w:r>
              <w:t>3211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переоценка имущества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3212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доходы, относящиеся непосредственно на увеличение капитала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</w:pPr>
            <w:r>
              <w:t>3213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дополнительный выпуск акций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3214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увеличение номинальной стоимости акций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3215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реорганизация юридического лица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3216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59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2636FE" w:rsidRDefault="002636FE">
      <w:pPr>
        <w:spacing w:line="1" w:lineRule="exact"/>
        <w:sectPr w:rsidR="002636FE">
          <w:type w:val="continuous"/>
          <w:pgSz w:w="16840" w:h="11900" w:orient="landscape"/>
          <w:pgMar w:top="877" w:right="293" w:bottom="2062" w:left="5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466"/>
        <w:gridCol w:w="1752"/>
        <w:gridCol w:w="1915"/>
        <w:gridCol w:w="1594"/>
        <w:gridCol w:w="1594"/>
        <w:gridCol w:w="2074"/>
        <w:gridCol w:w="1594"/>
      </w:tblGrid>
      <w:tr w:rsidR="002636FE">
        <w:trPr>
          <w:trHeight w:hRule="exact" w:val="686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 xml:space="preserve">Код НИ/ </w:t>
            </w:r>
            <w:proofErr w:type="spellStart"/>
            <w:r>
              <w:t>стат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Уставный капитал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Собственные акции, выкупленные у акционеров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Добавочный капитал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Резервный капитал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jc w:val="center"/>
            </w:pPr>
            <w:r>
              <w:t>Нераспределенная прибыль (непокрытый убыток)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Итого</w:t>
            </w:r>
          </w:p>
        </w:tc>
      </w:tr>
      <w:tr w:rsidR="002636FE">
        <w:trPr>
          <w:trHeight w:hRule="exact" w:val="245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Уменьшение капитала - всего: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15 289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tabs>
                <w:tab w:val="left" w:pos="763"/>
                <w:tab w:val="left" w:pos="1901"/>
              </w:tabs>
              <w:jc w:val="center"/>
            </w:pPr>
            <w:r>
              <w:t>(</w:t>
            </w:r>
            <w:r>
              <w:tab/>
              <w:t>80 768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tabs>
                <w:tab w:val="left" w:pos="509"/>
                <w:tab w:val="left" w:pos="1392"/>
              </w:tabs>
              <w:jc w:val="both"/>
            </w:pPr>
            <w:r>
              <w:t>(</w:t>
            </w:r>
            <w:r>
              <w:tab/>
              <w:t>65 479</w:t>
            </w:r>
            <w:r>
              <w:tab/>
              <w:t>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том числе: убыток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63"/>
                <w:tab w:val="left" w:pos="1901"/>
              </w:tabs>
              <w:jc w:val="center"/>
            </w:pPr>
            <w:r>
              <w:t>(</w:t>
            </w:r>
            <w:r>
              <w:tab/>
              <w:t>41207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09"/>
                <w:tab w:val="left" w:pos="1392"/>
              </w:tabs>
              <w:jc w:val="both"/>
            </w:pPr>
            <w:r>
              <w:t>(</w:t>
            </w:r>
            <w:r>
              <w:tab/>
              <w:t>41207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переоценка имущества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расходы, относящиеся непосредственно на уменьшение капитала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63"/>
                <w:tab w:val="left" w:pos="1901"/>
              </w:tabs>
              <w:jc w:val="center"/>
            </w:pPr>
            <w:r>
              <w:t>(</w:t>
            </w:r>
            <w:r>
              <w:tab/>
              <w:t>39 561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509"/>
                <w:tab w:val="left" w:pos="1392"/>
              </w:tabs>
              <w:jc w:val="both"/>
            </w:pPr>
            <w:r>
              <w:t>(</w:t>
            </w:r>
            <w:r>
              <w:tab/>
              <w:t>39 561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уменьшение номинальной стоимости акций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уменьшение количества акций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15 289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456"/>
                <w:tab w:val="left" w:pos="1392"/>
              </w:tabs>
              <w:jc w:val="both"/>
            </w:pPr>
            <w:r>
              <w:t>(</w:t>
            </w:r>
            <w:r>
              <w:tab/>
              <w:t>(15 289)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реорганизация юридического лица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дивиденды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Изменение добавочного капитала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Изменение резервного капитала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Величина капитала на 31 декабря 20 19 г.</w:t>
            </w:r>
            <w:r>
              <w:rPr>
                <w:vertAlign w:val="superscri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3200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696"/>
                <w:tab w:val="left" w:pos="1742"/>
              </w:tabs>
              <w:jc w:val="center"/>
            </w:pPr>
            <w:r>
              <w:t>(</w:t>
            </w:r>
            <w:r>
              <w:tab/>
              <w:t>18 399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4 757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621 799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620 478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За 2020 г.</w:t>
            </w:r>
            <w:r>
              <w:rPr>
                <w:vertAlign w:val="superscript"/>
              </w:rPr>
              <w:t>3</w:t>
            </w:r>
          </w:p>
          <w:p w:rsidR="002636FE" w:rsidRDefault="00CA4015">
            <w:pPr>
              <w:pStyle w:val="a5"/>
              <w:shd w:val="clear" w:color="auto" w:fill="auto"/>
            </w:pPr>
            <w:r>
              <w:t>Увеличение капитала - всего: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4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том числе: чистая прибыль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переоценка имущества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</w:pPr>
            <w:r>
              <w:t>-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доходы, относящиеся непосредственно на увеличение капитала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дополнительный выпуск акций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увеличение номинальной стоимости акций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реорганизация юридического лица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Уменьшение капитала - всего: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3 093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768"/>
                <w:tab w:val="left" w:pos="1901"/>
              </w:tabs>
              <w:jc w:val="center"/>
            </w:pPr>
            <w:r>
              <w:t>(</w:t>
            </w:r>
            <w:r>
              <w:tab/>
              <w:t>57 653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514"/>
                <w:tab w:val="left" w:pos="1392"/>
              </w:tabs>
              <w:jc w:val="both"/>
            </w:pPr>
            <w:r>
              <w:t>(</w:t>
            </w:r>
            <w:r>
              <w:tab/>
              <w:t>54 560</w:t>
            </w:r>
            <w:r>
              <w:tab/>
              <w:t>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том числе: убыток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( 20 688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( 20 688</w:t>
            </w:r>
            <w:proofErr w:type="gramStart"/>
            <w:r>
              <w:t xml:space="preserve"> )</w:t>
            </w:r>
            <w:proofErr w:type="gramEnd"/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переоценка имущества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расходы, относящиеся непосредственно на уменьшение капитала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63"/>
                <w:tab w:val="left" w:pos="1901"/>
              </w:tabs>
              <w:jc w:val="center"/>
            </w:pPr>
            <w:r>
              <w:t>(</w:t>
            </w:r>
            <w:r>
              <w:tab/>
              <w:t>36 965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уменьшение номинальной стоимости акций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уменьшение количества акций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3 093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реорганизация юридического лица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дивиденды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Изменение добавочного капитала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Изменение резервного капитала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40"/>
              <w:jc w:val="both"/>
            </w:pPr>
            <w: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2636FE">
        <w:trPr>
          <w:trHeight w:hRule="exact" w:val="26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lastRenderedPageBreak/>
              <w:t>Величина капитала на 31 декабря 20 20 г.</w:t>
            </w:r>
            <w:r>
              <w:rPr>
                <w:vertAlign w:val="superscri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3300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696"/>
                <w:tab w:val="left" w:pos="1742"/>
              </w:tabs>
              <w:jc w:val="center"/>
            </w:pPr>
            <w:r>
              <w:t>(</w:t>
            </w:r>
            <w:r>
              <w:tab/>
              <w:t>15 306</w:t>
            </w:r>
            <w:r>
              <w:tab/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4 757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4 321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564 146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565 918</w:t>
            </w:r>
          </w:p>
        </w:tc>
      </w:tr>
    </w:tbl>
    <w:p w:rsidR="002636FE" w:rsidRDefault="00CA4015">
      <w:pPr>
        <w:spacing w:line="1" w:lineRule="exact"/>
      </w:pPr>
      <w:r>
        <w:br w:type="page"/>
      </w:r>
    </w:p>
    <w:p w:rsidR="002636FE" w:rsidRDefault="00CA4015">
      <w:pPr>
        <w:pStyle w:val="a7"/>
        <w:shd w:val="clear" w:color="auto" w:fill="auto"/>
        <w:spacing w:line="240" w:lineRule="auto"/>
        <w:ind w:left="4219"/>
        <w:rPr>
          <w:sz w:val="17"/>
          <w:szCs w:val="17"/>
        </w:rPr>
      </w:pPr>
      <w:r>
        <w:rPr>
          <w:rFonts w:ascii="Tahoma" w:eastAsia="Tahoma" w:hAnsi="Tahoma" w:cs="Tahoma"/>
          <w:b/>
          <w:bCs/>
          <w:sz w:val="17"/>
          <w:szCs w:val="17"/>
        </w:rPr>
        <w:lastRenderedPageBreak/>
        <w:t>2. Корректировки в связи с изменением учетной политики и исправлением ошибок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1"/>
        <w:gridCol w:w="466"/>
        <w:gridCol w:w="2232"/>
        <w:gridCol w:w="2232"/>
        <w:gridCol w:w="2232"/>
        <w:gridCol w:w="2232"/>
      </w:tblGrid>
      <w:tr w:rsidR="002636FE">
        <w:trPr>
          <w:trHeight w:hRule="exact" w:val="374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293" w:lineRule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 xml:space="preserve">Код НИ/ 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стат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20 18 г.</w:t>
            </w:r>
            <w:r>
              <w:rPr>
                <w:rFonts w:ascii="Tahoma" w:eastAsia="Tahoma" w:hAnsi="Tahoma" w:cs="Tahoma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Изменения капитала за 20 19 г.</w:t>
            </w:r>
            <w:r>
              <w:rPr>
                <w:rFonts w:ascii="Tahoma" w:eastAsia="Tahoma" w:hAnsi="Tahoma" w:cs="Tahoma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20 19 г.</w:t>
            </w:r>
            <w:r>
              <w:rPr>
                <w:rFonts w:ascii="Tahoma" w:eastAsia="Tahoma" w:hAnsi="Tahoma" w:cs="Tahoma"/>
                <w:sz w:val="17"/>
                <w:szCs w:val="17"/>
                <w:vertAlign w:val="superscript"/>
              </w:rPr>
              <w:t>2</w:t>
            </w:r>
          </w:p>
        </w:tc>
      </w:tr>
      <w:tr w:rsidR="002636FE">
        <w:trPr>
          <w:trHeight w:hRule="exact" w:val="523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2636FE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2636FE"/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2636FE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293" w:lineRule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за счет чистой прибыли (убытка)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за счет иных факторов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2636FE"/>
        </w:tc>
      </w:tr>
      <w:tr w:rsidR="002636FE">
        <w:trPr>
          <w:trHeight w:hRule="exact" w:val="509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269" w:lineRule="auto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Капитал - всего</w:t>
            </w:r>
          </w:p>
          <w:p w:rsidR="002636FE" w:rsidRDefault="00CA4015">
            <w:pPr>
              <w:pStyle w:val="a5"/>
              <w:shd w:val="clear" w:color="auto" w:fill="auto"/>
              <w:spacing w:line="300" w:lineRule="auto"/>
              <w:ind w:left="260" w:firstLine="2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до корректировок корректировка в связи с: изменением учетной политики исправлением ошибок</w:t>
            </w:r>
          </w:p>
          <w:p w:rsidR="002636FE" w:rsidRDefault="00CA4015">
            <w:pPr>
              <w:pStyle w:val="a5"/>
              <w:shd w:val="clear" w:color="auto" w:fill="auto"/>
              <w:spacing w:line="300" w:lineRule="auto"/>
              <w:ind w:firstLine="26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после корректировок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50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5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</w:tr>
      <w:tr w:rsidR="002636FE">
        <w:trPr>
          <w:trHeight w:hRule="exact" w:val="25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</w:tr>
      <w:tr w:rsidR="002636FE">
        <w:trPr>
          <w:trHeight w:hRule="exact" w:val="1056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05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spacing w:line="276" w:lineRule="auto"/>
              <w:ind w:left="160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нераспределенная прибыль (непокрытый убыток):</w:t>
            </w:r>
          </w:p>
          <w:p w:rsidR="002636FE" w:rsidRDefault="00CA4015">
            <w:pPr>
              <w:pStyle w:val="a5"/>
              <w:shd w:val="clear" w:color="auto" w:fill="auto"/>
              <w:spacing w:line="305" w:lineRule="auto"/>
              <w:ind w:left="260" w:firstLine="2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до корректировок</w:t>
            </w:r>
          </w:p>
          <w:p w:rsidR="002636FE" w:rsidRDefault="00CA4015">
            <w:pPr>
              <w:pStyle w:val="a5"/>
              <w:shd w:val="clear" w:color="auto" w:fill="auto"/>
              <w:spacing w:line="305" w:lineRule="auto"/>
              <w:ind w:left="260" w:firstLine="2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корректировка в связи с: изменением учетной политики исправлением ошибок после корректировок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3401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50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5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</w:tr>
      <w:tr w:rsidR="002636FE">
        <w:trPr>
          <w:trHeight w:hRule="exact" w:val="25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3501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</w:tr>
      <w:tr w:rsidR="002636FE">
        <w:trPr>
          <w:trHeight w:hRule="exact" w:val="1224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60" w:line="286" w:lineRule="auto"/>
              <w:ind w:left="160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другие статьи капитала, по которым осуществлены корректировки:</w:t>
            </w:r>
          </w:p>
          <w:p w:rsidR="002636FE" w:rsidRDefault="00CA4015">
            <w:pPr>
              <w:pStyle w:val="a5"/>
              <w:shd w:val="clear" w:color="auto" w:fill="auto"/>
              <w:ind w:firstLine="8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 статьям)</w:t>
            </w:r>
          </w:p>
          <w:p w:rsidR="002636FE" w:rsidRDefault="00CA4015">
            <w:pPr>
              <w:pStyle w:val="a5"/>
              <w:shd w:val="clear" w:color="auto" w:fill="auto"/>
              <w:spacing w:line="300" w:lineRule="auto"/>
              <w:ind w:left="260" w:firstLine="2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до корректировок</w:t>
            </w:r>
          </w:p>
          <w:p w:rsidR="002636FE" w:rsidRDefault="00CA4015">
            <w:pPr>
              <w:pStyle w:val="a5"/>
              <w:shd w:val="clear" w:color="auto" w:fill="auto"/>
              <w:spacing w:after="40" w:line="300" w:lineRule="auto"/>
              <w:ind w:left="260" w:firstLine="2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корректировка в связи с: изменением учетной политики исправлением ошибок после корректировок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50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59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3422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</w:tr>
      <w:tr w:rsidR="002636FE">
        <w:trPr>
          <w:trHeight w:hRule="exact" w:val="293"/>
          <w:jc w:val="center"/>
        </w:trPr>
        <w:tc>
          <w:tcPr>
            <w:tcW w:w="6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6FE" w:rsidRDefault="002636FE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3502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-</w:t>
            </w:r>
          </w:p>
        </w:tc>
      </w:tr>
    </w:tbl>
    <w:p w:rsidR="002636FE" w:rsidRDefault="002636FE">
      <w:pPr>
        <w:sectPr w:rsidR="002636FE">
          <w:headerReference w:type="default" r:id="rId13"/>
          <w:pgSz w:w="16840" w:h="11900" w:orient="landscape"/>
          <w:pgMar w:top="877" w:right="293" w:bottom="2062" w:left="568" w:header="0" w:footer="1634" w:gutter="0"/>
          <w:pgNumType w:start="2"/>
          <w:cols w:space="720"/>
          <w:noEndnote/>
          <w:docGrid w:linePitch="360"/>
        </w:sectPr>
      </w:pPr>
    </w:p>
    <w:p w:rsidR="002636FE" w:rsidRDefault="00CA4015">
      <w:pPr>
        <w:pStyle w:val="11"/>
        <w:keepNext/>
        <w:keepLines/>
        <w:shd w:val="clear" w:color="auto" w:fill="auto"/>
        <w:spacing w:after="320" w:line="240" w:lineRule="auto"/>
        <w:ind w:left="0"/>
      </w:pPr>
      <w:bookmarkStart w:id="37" w:name="bookmark36"/>
      <w:bookmarkStart w:id="38" w:name="bookmark37"/>
      <w:r>
        <w:lastRenderedPageBreak/>
        <w:t>3. Чистые активы</w:t>
      </w:r>
      <w:bookmarkEnd w:id="37"/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6"/>
        <w:gridCol w:w="442"/>
        <w:gridCol w:w="1915"/>
        <w:gridCol w:w="1915"/>
        <w:gridCol w:w="1915"/>
      </w:tblGrid>
      <w:tr w:rsidR="002636FE">
        <w:trPr>
          <w:trHeight w:hRule="exact" w:val="773"/>
          <w:jc w:val="center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293" w:lineRule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 xml:space="preserve">Код НИ/ 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стат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20 20 г.</w:t>
            </w:r>
            <w:r>
              <w:rPr>
                <w:rFonts w:ascii="Tahoma" w:eastAsia="Tahoma" w:hAnsi="Tahoma" w:cs="Tahoma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20 19 г.</w:t>
            </w:r>
            <w:r>
              <w:rPr>
                <w:rFonts w:ascii="Tahoma" w:eastAsia="Tahoma" w:hAnsi="Tahoma" w:cs="Tahoma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На 31 декабря</w:t>
            </w:r>
          </w:p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20 18 г.</w:t>
            </w:r>
            <w:r>
              <w:rPr>
                <w:rFonts w:ascii="Tahoma" w:eastAsia="Tahoma" w:hAnsi="Tahoma" w:cs="Tahoma"/>
                <w:sz w:val="17"/>
                <w:szCs w:val="17"/>
                <w:vertAlign w:val="superscript"/>
              </w:rPr>
              <w:t>1</w:t>
            </w:r>
          </w:p>
        </w:tc>
      </w:tr>
      <w:tr w:rsidR="002636FE">
        <w:trPr>
          <w:trHeight w:hRule="exact" w:val="398"/>
          <w:jc w:val="center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Чистые активы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565 918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620 478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685 957</w:t>
            </w:r>
          </w:p>
        </w:tc>
      </w:tr>
    </w:tbl>
    <w:p w:rsidR="002636FE" w:rsidRDefault="002636FE">
      <w:pPr>
        <w:spacing w:after="919" w:line="1" w:lineRule="exact"/>
      </w:pPr>
    </w:p>
    <w:p w:rsidR="002636FE" w:rsidRDefault="00CA4015">
      <w:pPr>
        <w:pStyle w:val="40"/>
        <w:shd w:val="clear" w:color="auto" w:fill="auto"/>
        <w:tabs>
          <w:tab w:val="left" w:pos="2768"/>
        </w:tabs>
        <w:spacing w:after="60"/>
      </w:pPr>
      <w:r>
        <w:t>Руководитель</w:t>
      </w:r>
      <w:r>
        <w:tab/>
        <w:t>Татаренко Г.Н.</w:t>
      </w:r>
    </w:p>
    <w:p w:rsidR="002636FE" w:rsidRDefault="00CA4015">
      <w:pPr>
        <w:pStyle w:val="1"/>
        <w:shd w:val="clear" w:color="auto" w:fill="auto"/>
        <w:tabs>
          <w:tab w:val="left" w:pos="2768"/>
        </w:tabs>
        <w:spacing w:after="60" w:line="240" w:lineRule="auto"/>
        <w:ind w:left="1480"/>
      </w:pPr>
      <w:r>
        <w:t>(подпись)</w:t>
      </w:r>
      <w:r>
        <w:tab/>
        <w:t>(расшифровка подписи)</w:t>
      </w:r>
    </w:p>
    <w:p w:rsidR="002636FE" w:rsidRDefault="00CA4015">
      <w:pPr>
        <w:pStyle w:val="40"/>
        <w:shd w:val="clear" w:color="auto" w:fill="auto"/>
        <w:spacing w:after="320"/>
      </w:pPr>
      <w:r>
        <w:t>" 31" декабря 2020 г.</w:t>
      </w:r>
    </w:p>
    <w:p w:rsidR="002636FE" w:rsidRDefault="00CA4015">
      <w:pPr>
        <w:pStyle w:val="1"/>
        <w:shd w:val="clear" w:color="auto" w:fill="auto"/>
        <w:spacing w:after="60" w:line="240" w:lineRule="auto"/>
        <w:ind w:firstLine="280"/>
      </w:pPr>
      <w:r>
        <w:t>Примечания</w:t>
      </w:r>
    </w:p>
    <w:p w:rsidR="002636FE" w:rsidRDefault="00CA4015">
      <w:pPr>
        <w:pStyle w:val="1"/>
        <w:numPr>
          <w:ilvl w:val="0"/>
          <w:numId w:val="3"/>
        </w:numPr>
        <w:shd w:val="clear" w:color="auto" w:fill="auto"/>
        <w:tabs>
          <w:tab w:val="left" w:pos="846"/>
        </w:tabs>
        <w:spacing w:after="60" w:line="240" w:lineRule="auto"/>
        <w:ind w:firstLine="560"/>
      </w:pPr>
      <w:r>
        <w:t>Указывается год, предшествующий предыдущему.</w:t>
      </w:r>
    </w:p>
    <w:p w:rsidR="002636FE" w:rsidRDefault="00CA4015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60" w:line="240" w:lineRule="auto"/>
        <w:ind w:firstLine="560"/>
      </w:pPr>
      <w:r>
        <w:t>Указывается предыдущий год.</w:t>
      </w:r>
    </w:p>
    <w:p w:rsidR="002636FE" w:rsidRDefault="00CA4015">
      <w:pPr>
        <w:pStyle w:val="1"/>
        <w:numPr>
          <w:ilvl w:val="0"/>
          <w:numId w:val="3"/>
        </w:numPr>
        <w:shd w:val="clear" w:color="auto" w:fill="auto"/>
        <w:tabs>
          <w:tab w:val="left" w:pos="856"/>
        </w:tabs>
        <w:spacing w:after="60" w:line="240" w:lineRule="auto"/>
        <w:ind w:firstLine="560"/>
        <w:sectPr w:rsidR="002636FE">
          <w:headerReference w:type="default" r:id="rId14"/>
          <w:pgSz w:w="16840" w:h="11900" w:orient="landscape"/>
          <w:pgMar w:top="950" w:right="3493" w:bottom="950" w:left="565" w:header="0" w:footer="522" w:gutter="0"/>
          <w:cols w:space="720"/>
          <w:noEndnote/>
          <w:docGrid w:linePitch="360"/>
        </w:sectPr>
      </w:pPr>
      <w:r>
        <w:t>Указывается отчетный год.</w:t>
      </w:r>
    </w:p>
    <w:p w:rsidR="002636FE" w:rsidRDefault="00CA401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6110605</wp:posOffset>
                </wp:positionH>
                <wp:positionV relativeFrom="paragraph">
                  <wp:posOffset>1143000</wp:posOffset>
                </wp:positionV>
                <wp:extent cx="1264920" cy="212725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12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4"/>
                              <w:gridCol w:w="998"/>
                            </w:tblGrid>
                            <w:tr w:rsidR="002636FE">
                              <w:trPr>
                                <w:trHeight w:hRule="exact" w:val="302"/>
                                <w:tblHeader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0710005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| |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00340569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3445007077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10.82.2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ind w:firstLine="42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636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36FE" w:rsidRDefault="00CA4015">
                                  <w:pPr>
                                    <w:pStyle w:val="a5"/>
                                    <w:shd w:val="clear" w:color="auto" w:fill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7"/>
                                      <w:szCs w:val="17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</w:tbl>
                          <w:p w:rsidR="002636FE" w:rsidRDefault="002636F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margin-left:481.15pt;margin-top:90pt;width:99.6pt;height:167.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4"/>
                        <w:gridCol w:w="998"/>
                      </w:tblGrid>
                      <w:tr w:rsidR="002636FE">
                        <w:trPr>
                          <w:trHeight w:hRule="exact" w:val="302"/>
                          <w:tblHeader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Коды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78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0710005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88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| |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98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00340569</w:t>
                            </w:r>
                          </w:p>
                        </w:tc>
                      </w:tr>
                      <w:tr w:rsidR="002636FE">
                        <w:trPr>
                          <w:trHeight w:hRule="exact" w:val="662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3445007077</w:t>
                            </w:r>
                          </w:p>
                        </w:tc>
                      </w:tr>
                      <w:tr w:rsidR="002636FE">
                        <w:trPr>
                          <w:trHeight w:hRule="exact" w:val="586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10.82.2</w:t>
                            </w:r>
                          </w:p>
                        </w:tc>
                      </w:tr>
                      <w:tr w:rsidR="002636FE">
                        <w:trPr>
                          <w:trHeight w:hRule="exact" w:val="648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ind w:firstLine="42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16</w:t>
                            </w:r>
                          </w:p>
                        </w:tc>
                      </w:tr>
                      <w:tr w:rsidR="002636FE">
                        <w:trPr>
                          <w:trHeight w:hRule="exact" w:val="288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36FE" w:rsidRDefault="00CA4015">
                            <w:pPr>
                              <w:pStyle w:val="a5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384</w:t>
                            </w:r>
                          </w:p>
                        </w:tc>
                      </w:tr>
                    </w:tbl>
                    <w:p w:rsidR="002636FE" w:rsidRDefault="002636FE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636FE" w:rsidRDefault="00CA4015">
      <w:pPr>
        <w:pStyle w:val="1"/>
        <w:shd w:val="clear" w:color="auto" w:fill="auto"/>
        <w:spacing w:line="350" w:lineRule="auto"/>
        <w:ind w:left="7740"/>
      </w:pPr>
      <w:r>
        <w:t>Приложение № 2</w:t>
      </w:r>
    </w:p>
    <w:p w:rsidR="002636FE" w:rsidRDefault="00CA4015">
      <w:pPr>
        <w:pStyle w:val="1"/>
        <w:shd w:val="clear" w:color="auto" w:fill="auto"/>
        <w:spacing w:line="350" w:lineRule="auto"/>
        <w:ind w:left="7740"/>
      </w:pPr>
      <w:r>
        <w:t>к Приказу Министерства финансов Российской Федерации от 02.07.2010 № 66н</w:t>
      </w:r>
    </w:p>
    <w:p w:rsidR="002636FE" w:rsidRDefault="00CA4015">
      <w:pPr>
        <w:pStyle w:val="1"/>
        <w:shd w:val="clear" w:color="auto" w:fill="auto"/>
        <w:spacing w:after="100" w:line="350" w:lineRule="auto"/>
        <w:ind w:left="7740"/>
      </w:pPr>
      <w:r>
        <w:t>(в ред. Приказа Минфина России от 05.10.2011 № 124н, от 06.04.2015 № 57н, от 19.04.2019 № 61н)</w:t>
      </w:r>
    </w:p>
    <w:p w:rsidR="002636FE" w:rsidRDefault="00CA4015">
      <w:pPr>
        <w:pStyle w:val="11"/>
        <w:keepNext/>
        <w:keepLines/>
        <w:shd w:val="clear" w:color="auto" w:fill="auto"/>
        <w:spacing w:after="0" w:line="314" w:lineRule="auto"/>
        <w:ind w:left="2820"/>
        <w:jc w:val="left"/>
      </w:pPr>
      <w:bookmarkStart w:id="39" w:name="bookmark38"/>
      <w:bookmarkStart w:id="40" w:name="bookmark39"/>
      <w:r>
        <w:t>Отчет о движении денежных средств</w:t>
      </w:r>
      <w:bookmarkEnd w:id="39"/>
      <w:bookmarkEnd w:id="40"/>
    </w:p>
    <w:p w:rsidR="002636FE" w:rsidRDefault="00CA4015">
      <w:pPr>
        <w:pStyle w:val="22"/>
        <w:keepNext/>
        <w:keepLines/>
        <w:shd w:val="clear" w:color="auto" w:fill="auto"/>
        <w:spacing w:after="0"/>
        <w:ind w:left="4120"/>
      </w:pPr>
      <w:bookmarkStart w:id="41" w:name="bookmark40"/>
      <w:bookmarkStart w:id="42" w:name="bookmark41"/>
      <w:r>
        <w:rPr>
          <w:u w:val="single"/>
        </w:rPr>
        <w:t>за 2020 г.</w:t>
      </w:r>
      <w:bookmarkEnd w:id="41"/>
      <w:bookmarkEnd w:id="42"/>
    </w:p>
    <w:p w:rsidR="002636FE" w:rsidRDefault="00CA4015">
      <w:pPr>
        <w:pStyle w:val="22"/>
        <w:keepNext/>
        <w:keepLines/>
        <w:shd w:val="clear" w:color="auto" w:fill="auto"/>
        <w:spacing w:after="0"/>
        <w:jc w:val="right"/>
      </w:pPr>
      <w:bookmarkStart w:id="43" w:name="bookmark42"/>
      <w:bookmarkStart w:id="44" w:name="bookmark43"/>
      <w:r>
        <w:t>Форма по ОКУД</w:t>
      </w:r>
      <w:bookmarkEnd w:id="43"/>
      <w:bookmarkEnd w:id="44"/>
    </w:p>
    <w:p w:rsidR="002636FE" w:rsidRDefault="00CA4015">
      <w:pPr>
        <w:pStyle w:val="22"/>
        <w:keepNext/>
        <w:keepLines/>
        <w:shd w:val="clear" w:color="auto" w:fill="auto"/>
        <w:spacing w:after="100"/>
        <w:jc w:val="right"/>
      </w:pPr>
      <w:bookmarkStart w:id="45" w:name="bookmark44"/>
      <w:bookmarkStart w:id="46" w:name="bookmark45"/>
      <w:r>
        <w:t>Дата (число, месяц, год)</w:t>
      </w:r>
      <w:bookmarkEnd w:id="45"/>
      <w:bookmarkEnd w:id="46"/>
    </w:p>
    <w:p w:rsidR="002636FE" w:rsidRDefault="00CA4015">
      <w:pPr>
        <w:pStyle w:val="22"/>
        <w:keepNext/>
        <w:keepLines/>
        <w:shd w:val="clear" w:color="auto" w:fill="auto"/>
        <w:tabs>
          <w:tab w:val="left" w:pos="8292"/>
        </w:tabs>
        <w:spacing w:after="0"/>
      </w:pPr>
      <w:bookmarkStart w:id="47" w:name="bookmark46"/>
      <w:bookmarkStart w:id="48" w:name="bookmark47"/>
      <w:r>
        <w:t>Организация ЗАКРЫТОЕ АКЦИОНЕРНОЕ ОБЩЕСТВО РАБОТНИКОВ "НАРОДНОЕ ПРЕДПРИЯТИЕ</w:t>
      </w:r>
      <w:r>
        <w:tab/>
        <w:t>по ОКПО</w:t>
      </w:r>
      <w:bookmarkEnd w:id="47"/>
      <w:bookmarkEnd w:id="48"/>
    </w:p>
    <w:p w:rsidR="002636FE" w:rsidRDefault="00CA4015">
      <w:pPr>
        <w:pStyle w:val="22"/>
        <w:keepNext/>
        <w:keepLines/>
        <w:pBdr>
          <w:bottom w:val="single" w:sz="4" w:space="0" w:color="auto"/>
        </w:pBdr>
        <w:shd w:val="clear" w:color="auto" w:fill="auto"/>
        <w:spacing w:after="0"/>
        <w:ind w:left="1100"/>
      </w:pPr>
      <w:bookmarkStart w:id="49" w:name="bookmark48"/>
      <w:bookmarkStart w:id="50" w:name="bookmark49"/>
      <w:r>
        <w:t>"КОНФИЛ"</w:t>
      </w:r>
      <w:bookmarkEnd w:id="49"/>
      <w:bookmarkEnd w:id="50"/>
    </w:p>
    <w:p w:rsidR="002636FE" w:rsidRDefault="00CA4015">
      <w:pPr>
        <w:pStyle w:val="22"/>
        <w:keepNext/>
        <w:keepLines/>
        <w:shd w:val="clear" w:color="auto" w:fill="auto"/>
        <w:tabs>
          <w:tab w:val="left" w:pos="8635"/>
        </w:tabs>
        <w:spacing w:after="0"/>
      </w:pPr>
      <w:bookmarkStart w:id="51" w:name="bookmark50"/>
      <w:bookmarkStart w:id="52" w:name="bookmark51"/>
      <w:r>
        <w:t>Идентификационный номер налогоплательщика</w:t>
      </w:r>
      <w:r>
        <w:tab/>
        <w:t>ИНН</w:t>
      </w:r>
      <w:bookmarkEnd w:id="51"/>
      <w:bookmarkEnd w:id="52"/>
    </w:p>
    <w:p w:rsidR="002636FE" w:rsidRDefault="00CA4015">
      <w:pPr>
        <w:pStyle w:val="22"/>
        <w:keepNext/>
        <w:keepLines/>
        <w:shd w:val="clear" w:color="auto" w:fill="auto"/>
        <w:spacing w:after="0"/>
      </w:pPr>
      <w:bookmarkStart w:id="53" w:name="bookmark52"/>
      <w:bookmarkStart w:id="54" w:name="bookmark53"/>
      <w:r>
        <w:t>Вид экономической</w:t>
      </w:r>
      <w:bookmarkEnd w:id="53"/>
      <w:bookmarkEnd w:id="54"/>
    </w:p>
    <w:p w:rsidR="002636FE" w:rsidRDefault="00CA4015">
      <w:pPr>
        <w:pStyle w:val="22"/>
        <w:keepNext/>
        <w:keepLines/>
        <w:shd w:val="clear" w:color="auto" w:fill="auto"/>
        <w:tabs>
          <w:tab w:val="left" w:pos="8059"/>
        </w:tabs>
        <w:spacing w:after="0"/>
      </w:pPr>
      <w:bookmarkStart w:id="55" w:name="bookmark54"/>
      <w:bookmarkStart w:id="56" w:name="bookmark55"/>
      <w:r>
        <w:t>деятельности Производство шоколада и сахаристых кондитерских изделий</w:t>
      </w:r>
      <w:r>
        <w:tab/>
        <w:t>по ОКВЭД 2</w:t>
      </w:r>
      <w:bookmarkEnd w:id="55"/>
      <w:bookmarkEnd w:id="56"/>
    </w:p>
    <w:p w:rsidR="002636FE" w:rsidRDefault="00CA4015">
      <w:pPr>
        <w:pStyle w:val="22"/>
        <w:keepNext/>
        <w:keepLines/>
        <w:shd w:val="clear" w:color="auto" w:fill="auto"/>
        <w:tabs>
          <w:tab w:val="left" w:pos="7531"/>
        </w:tabs>
        <w:spacing w:after="100"/>
      </w:pPr>
      <w:bookmarkStart w:id="57" w:name="bookmark56"/>
      <w:bookmarkStart w:id="58" w:name="bookmark57"/>
      <w:r>
        <w:t>Организационно-правовая форма / форма собственности Закрытые акционерные общества/</w:t>
      </w:r>
      <w:proofErr w:type="spellStart"/>
      <w:r>
        <w:t>Часгная</w:t>
      </w:r>
      <w:proofErr w:type="spellEnd"/>
      <w:r>
        <w:t xml:space="preserve"> собственность</w:t>
      </w:r>
      <w:r>
        <w:tab/>
        <w:t>по ОКОПФ / ОКФС</w:t>
      </w:r>
      <w:bookmarkEnd w:id="57"/>
      <w:bookmarkEnd w:id="58"/>
    </w:p>
    <w:p w:rsidR="002636FE" w:rsidRDefault="00CA4015">
      <w:pPr>
        <w:pStyle w:val="22"/>
        <w:keepNext/>
        <w:keepLines/>
        <w:shd w:val="clear" w:color="auto" w:fill="auto"/>
        <w:tabs>
          <w:tab w:val="left" w:pos="8292"/>
        </w:tabs>
        <w:spacing w:after="400"/>
      </w:pPr>
      <w:bookmarkStart w:id="59" w:name="bookmark58"/>
      <w:bookmarkStart w:id="60" w:name="bookmark59"/>
      <w:r>
        <w:t>Единица измерения: тыс. руб.</w:t>
      </w:r>
      <w:r>
        <w:tab/>
        <w:t>по ОКЕИ</w:t>
      </w:r>
      <w:bookmarkEnd w:id="59"/>
      <w:bookmarkEnd w:id="6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8"/>
        <w:gridCol w:w="667"/>
        <w:gridCol w:w="360"/>
        <w:gridCol w:w="1262"/>
        <w:gridCol w:w="365"/>
        <w:gridCol w:w="360"/>
        <w:gridCol w:w="1253"/>
        <w:gridCol w:w="379"/>
      </w:tblGrid>
      <w:tr w:rsidR="002636FE">
        <w:trPr>
          <w:trHeight w:hRule="exact" w:val="576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Код НИ/</w:t>
            </w:r>
          </w:p>
          <w:p w:rsidR="002636FE" w:rsidRDefault="00CA4015">
            <w:pPr>
              <w:pStyle w:val="a5"/>
              <w:shd w:val="clear" w:color="auto" w:fill="auto"/>
              <w:jc w:val="center"/>
            </w:pPr>
            <w:proofErr w:type="spellStart"/>
            <w:r>
              <w:t>стат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20 г.</w:t>
            </w:r>
            <w:r>
              <w:rPr>
                <w:vertAlign w:val="superscript"/>
              </w:rPr>
              <w:t>1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19 г .2</w:t>
            </w:r>
          </w:p>
        </w:tc>
      </w:tr>
      <w:tr w:rsidR="002636FE">
        <w:trPr>
          <w:trHeight w:hRule="exact" w:val="638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298" w:lineRule="auto"/>
              <w:ind w:firstLine="2420"/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Денежные потоки от текущих операций </w:t>
            </w:r>
            <w:r>
              <w:t>Поступления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4110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1 026 243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1 128 231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от продажи продукции, товаров, работ и услуг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4111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943 072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1016 977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4112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918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558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от перепродажи финансовых вложений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4113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прочие поступления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4119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82 253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110 696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Платежи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1 039 537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1 174 966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поставщикам (подрядчикам) за сырье, материалы, работы, услуги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562 673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642 257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в связи с оплатой труда работников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401079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457 668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процентов по долговым обязательствам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налога на прибыль 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прочие платежи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75 785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(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75 041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right"/>
            </w:pPr>
            <w:r>
              <w:t>)</w:t>
            </w:r>
          </w:p>
        </w:tc>
      </w:tr>
      <w:tr w:rsidR="002636FE">
        <w:trPr>
          <w:trHeight w:hRule="exact" w:val="26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Сальдо денежных потоков от текущих операций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4100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(13 294)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(46 735)</w:t>
            </w:r>
          </w:p>
        </w:tc>
      </w:tr>
    </w:tbl>
    <w:p w:rsidR="002636FE" w:rsidRDefault="002636FE">
      <w:pPr>
        <w:sectPr w:rsidR="002636FE">
          <w:headerReference w:type="default" r:id="rId15"/>
          <w:pgSz w:w="11900" w:h="16840"/>
          <w:pgMar w:top="579" w:right="285" w:bottom="579" w:left="561" w:header="151" w:footer="151" w:gutter="0"/>
          <w:pgNumType w:start="1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672"/>
        <w:gridCol w:w="1987"/>
        <w:gridCol w:w="1992"/>
      </w:tblGrid>
      <w:tr w:rsidR="002636FE">
        <w:trPr>
          <w:trHeight w:hRule="exact" w:val="57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Код НИ/</w:t>
            </w:r>
          </w:p>
          <w:p w:rsidR="002636FE" w:rsidRDefault="00CA4015">
            <w:pPr>
              <w:pStyle w:val="a5"/>
              <w:shd w:val="clear" w:color="auto" w:fill="auto"/>
              <w:jc w:val="center"/>
            </w:pPr>
            <w:proofErr w:type="spellStart"/>
            <w:r>
              <w:t>стат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20 г.</w:t>
            </w:r>
            <w:r>
              <w:rPr>
                <w:vertAlign w:val="superscript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19 г.</w:t>
            </w:r>
            <w:r>
              <w:rPr>
                <w:vertAlign w:val="superscript"/>
              </w:rPr>
              <w:t>2</w:t>
            </w:r>
          </w:p>
        </w:tc>
      </w:tr>
      <w:tr w:rsidR="002636FE">
        <w:trPr>
          <w:trHeight w:hRule="exact" w:val="63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298" w:lineRule="auto"/>
              <w:ind w:firstLine="2420"/>
              <w:jc w:val="both"/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Денежные потоки от инвестиционных операций </w:t>
            </w:r>
            <w:r>
              <w:t>Поступления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12 222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58 058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20"/>
              <w:jc w:val="both"/>
            </w:pPr>
            <w:r>
              <w:t>от продажи внеоборотных активов (кроме финансовых вложений)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188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  <w:jc w:val="both"/>
            </w:pPr>
            <w:r>
              <w:t>от продажи акций других организаций (долей участия)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4212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67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 w:right="1960"/>
              <w:jc w:val="both"/>
            </w:pPr>
            <w:r>
              <w:t>от возврата предоставленных займов, от продажи долговых ценных бумаг (прав требования денежных средств к другим лицам)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67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 w:right="1960"/>
              <w:jc w:val="both"/>
            </w:pPr>
            <w: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4214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12 222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57 870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прочие поступления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Платежи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734"/>
                <w:tab w:val="left" w:pos="1834"/>
              </w:tabs>
              <w:jc w:val="center"/>
            </w:pPr>
            <w:r>
              <w:t>(</w:t>
            </w:r>
            <w:r>
              <w:tab/>
              <w:t>И 794</w:t>
            </w:r>
            <w:r>
              <w:tab/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tabs>
                <w:tab w:val="left" w:pos="710"/>
                <w:tab w:val="left" w:pos="1810"/>
              </w:tabs>
              <w:jc w:val="center"/>
            </w:pPr>
            <w:r>
              <w:t>(</w:t>
            </w:r>
            <w:r>
              <w:tab/>
              <w:t>51919</w:t>
            </w:r>
            <w:r>
              <w:tab/>
              <w:t>)</w:t>
            </w:r>
          </w:p>
        </w:tc>
      </w:tr>
      <w:tr w:rsidR="002636FE">
        <w:trPr>
          <w:trHeight w:hRule="exact" w:val="89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84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связи с приобретением, созданием, модернизацией, реконструкцией и подготовкой к использованию внеоборотных активов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связи с приобретением акций других организаций (долей участия)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4222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34"/>
                <w:tab w:val="left" w:pos="1834"/>
              </w:tabs>
              <w:jc w:val="center"/>
            </w:pPr>
            <w:r>
              <w:t>(</w:t>
            </w:r>
            <w:r>
              <w:tab/>
              <w:t>И 794</w:t>
            </w:r>
            <w:r>
              <w:tab/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</w:tr>
      <w:tr w:rsidR="002636FE">
        <w:trPr>
          <w:trHeight w:hRule="exact" w:val="67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связи с приобретением долговых ценных бумаг (прав требования денежных средств к другим лицам), предоставление займов другим лицам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10"/>
                <w:tab w:val="left" w:pos="1810"/>
              </w:tabs>
              <w:jc w:val="center"/>
            </w:pPr>
            <w:r>
              <w:t>(</w:t>
            </w:r>
            <w:r>
              <w:tab/>
              <w:t>51919</w:t>
            </w:r>
            <w:r>
              <w:tab/>
              <w:t>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4224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прочие платежи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4229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both"/>
            </w:pPr>
            <w:r>
              <w:t>Сальдо денежных потоков от инвестиционных операций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6 139</w:t>
            </w:r>
          </w:p>
        </w:tc>
      </w:tr>
      <w:tr w:rsidR="002636FE">
        <w:trPr>
          <w:trHeight w:hRule="exact" w:val="65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298" w:lineRule="auto"/>
              <w:ind w:firstLine="2420"/>
              <w:jc w:val="both"/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Денежные потоки от финансовых операций </w:t>
            </w:r>
            <w:r>
              <w:t>Поступления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31986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45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after="6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ind w:firstLine="220"/>
              <w:jc w:val="both"/>
            </w:pPr>
            <w:r>
              <w:t>получение кредитов и займов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31986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2636FE">
            <w:pPr>
              <w:rPr>
                <w:sz w:val="10"/>
                <w:szCs w:val="10"/>
              </w:rPr>
            </w:pP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  <w:jc w:val="both"/>
            </w:pPr>
            <w:r>
              <w:t>денежных вкладов собственников (участников)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4312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  <w:jc w:val="both"/>
            </w:pPr>
            <w:r>
              <w:t>от выпуска акций, увеличения долей участия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line="343" w:lineRule="auto"/>
              <w:ind w:left="220"/>
              <w:jc w:val="both"/>
            </w:pPr>
            <w:r>
              <w:t>от выпуска облигаций, векселей и других долговых ценных бумаг и др.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4314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■</w:t>
            </w:r>
          </w:p>
        </w:tc>
      </w:tr>
      <w:tr w:rsidR="002636FE">
        <w:trPr>
          <w:trHeight w:hRule="exact" w:val="259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прочие поступления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160"/>
              <w:jc w:val="both"/>
            </w:pPr>
            <w:r>
              <w:t>4319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</w:tbl>
    <w:p w:rsidR="002636FE" w:rsidRDefault="002636FE">
      <w:pPr>
        <w:sectPr w:rsidR="002636FE">
          <w:headerReference w:type="default" r:id="rId16"/>
          <w:pgSz w:w="11900" w:h="16840"/>
          <w:pgMar w:top="824" w:right="285" w:bottom="824" w:left="561" w:header="0" w:footer="396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672"/>
        <w:gridCol w:w="1987"/>
        <w:gridCol w:w="1992"/>
      </w:tblGrid>
      <w:tr w:rsidR="002636FE">
        <w:trPr>
          <w:trHeight w:hRule="exact" w:val="57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spacing w:after="60"/>
              <w:jc w:val="center"/>
            </w:pPr>
            <w:r>
              <w:t>Код НИ/</w:t>
            </w:r>
          </w:p>
          <w:p w:rsidR="002636FE" w:rsidRDefault="00CA4015">
            <w:pPr>
              <w:pStyle w:val="a5"/>
              <w:shd w:val="clear" w:color="auto" w:fill="auto"/>
              <w:jc w:val="center"/>
            </w:pPr>
            <w:proofErr w:type="spellStart"/>
            <w:r>
              <w:t>стат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20 г.</w:t>
            </w:r>
            <w:r>
              <w:rPr>
                <w:vertAlign w:val="superscript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За 20 19 г.</w:t>
            </w:r>
            <w:r>
              <w:rPr>
                <w:vertAlign w:val="superscript"/>
              </w:rPr>
              <w:t>2</w:t>
            </w:r>
          </w:p>
        </w:tc>
      </w:tr>
      <w:tr w:rsidR="002636FE">
        <w:trPr>
          <w:trHeight w:hRule="exact" w:val="254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</w:pPr>
            <w:r>
              <w:t>Платежи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20"/>
                <w:tab w:val="left" w:pos="1834"/>
              </w:tabs>
              <w:jc w:val="center"/>
            </w:pPr>
            <w:r>
              <w:t>(</w:t>
            </w:r>
            <w:r>
              <w:tab/>
              <w:t>32 355</w:t>
            </w:r>
            <w:r>
              <w:tab/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06"/>
                <w:tab w:val="left" w:pos="1810"/>
              </w:tabs>
              <w:jc w:val="center"/>
            </w:pPr>
            <w:r>
              <w:t>(</w:t>
            </w:r>
            <w:r>
              <w:tab/>
              <w:t>30 282</w:t>
            </w:r>
            <w:r>
              <w:tab/>
              <w:t>)</w:t>
            </w:r>
          </w:p>
        </w:tc>
      </w:tr>
      <w:tr w:rsidR="002636FE">
        <w:trPr>
          <w:trHeight w:hRule="exact" w:val="89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384" w:lineRule="auto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числе:</w:t>
            </w:r>
          </w:p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собственникам (участникам) в связи с выкупом у них акций (долей участия) организации или их выходом из состава участников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20"/>
                <w:tab w:val="left" w:pos="1834"/>
              </w:tabs>
              <w:jc w:val="center"/>
            </w:pPr>
            <w:r>
              <w:t>(</w:t>
            </w:r>
            <w:r>
              <w:tab/>
              <w:t>31503</w:t>
            </w:r>
            <w:r>
              <w:tab/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710"/>
                <w:tab w:val="left" w:pos="1810"/>
              </w:tabs>
              <w:jc w:val="center"/>
            </w:pPr>
            <w:r>
              <w:t>(</w:t>
            </w:r>
            <w:r>
              <w:tab/>
              <w:t>29 964</w:t>
            </w:r>
            <w:r>
              <w:tab/>
              <w:t>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</w:tr>
      <w:tr w:rsidR="002636FE">
        <w:trPr>
          <w:trHeight w:hRule="exact" w:val="45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spacing w:line="329" w:lineRule="auto"/>
              <w:ind w:left="220"/>
            </w:pPr>
            <w: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821"/>
                <w:tab w:val="left" w:pos="1834"/>
              </w:tabs>
              <w:jc w:val="center"/>
            </w:pPr>
            <w:r>
              <w:t>(</w:t>
            </w:r>
            <w:r>
              <w:tab/>
              <w:t>852</w:t>
            </w:r>
            <w:r>
              <w:tab/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tabs>
                <w:tab w:val="left" w:pos="806"/>
                <w:tab w:val="left" w:pos="1810"/>
              </w:tabs>
              <w:jc w:val="center"/>
            </w:pPr>
            <w:r>
              <w:t>(</w:t>
            </w:r>
            <w:r>
              <w:tab/>
              <w:t>318</w:t>
            </w:r>
            <w:r>
              <w:tab/>
              <w:t>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ind w:firstLine="220"/>
            </w:pPr>
            <w:r>
              <w:t>прочие платежи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 - 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</w:pPr>
            <w:r>
              <w:t>Сальдо денежных потоков от финансовых операций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4300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(369)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(30 282)</w:t>
            </w:r>
          </w:p>
        </w:tc>
      </w:tr>
      <w:tr w:rsidR="002636FE">
        <w:trPr>
          <w:trHeight w:hRule="exact" w:val="23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Сальдо денежных потоков за отчетный период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(13 235)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(70 878)</w:t>
            </w:r>
          </w:p>
        </w:tc>
      </w:tr>
      <w:tr w:rsidR="002636FE">
        <w:trPr>
          <w:trHeight w:hRule="exact" w:val="43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4450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21 594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92 472</w:t>
            </w:r>
          </w:p>
        </w:tc>
      </w:tr>
      <w:tr w:rsidR="002636FE">
        <w:trPr>
          <w:trHeight w:hRule="exact" w:val="43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6FE" w:rsidRDefault="00CA4015">
            <w:pPr>
              <w:pStyle w:val="a5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8 359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21 594</w:t>
            </w:r>
          </w:p>
        </w:tc>
      </w:tr>
      <w:tr w:rsidR="002636FE">
        <w:trPr>
          <w:trHeight w:hRule="exact" w:val="264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</w:pPr>
            <w:r>
              <w:t>Величина влияния изменений курса иностранной валюты по отношению к рублю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4490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FE" w:rsidRDefault="00CA4015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</w:tbl>
    <w:p w:rsidR="002636FE" w:rsidRDefault="002636FE">
      <w:pPr>
        <w:spacing w:after="919" w:line="1" w:lineRule="exact"/>
      </w:pPr>
    </w:p>
    <w:p w:rsidR="002636FE" w:rsidRDefault="00CA4015">
      <w:pPr>
        <w:pStyle w:val="22"/>
        <w:keepNext/>
        <w:keepLines/>
        <w:shd w:val="clear" w:color="auto" w:fill="auto"/>
        <w:tabs>
          <w:tab w:val="left" w:pos="2768"/>
        </w:tabs>
        <w:spacing w:after="60" w:line="240" w:lineRule="auto"/>
      </w:pPr>
      <w:bookmarkStart w:id="61" w:name="bookmark60"/>
      <w:bookmarkStart w:id="62" w:name="bookmark61"/>
      <w:r>
        <w:t>Руководитель</w:t>
      </w:r>
      <w:r>
        <w:tab/>
        <w:t>Татаренко Г.Н.</w:t>
      </w:r>
      <w:bookmarkEnd w:id="61"/>
      <w:bookmarkEnd w:id="62"/>
    </w:p>
    <w:p w:rsidR="002636FE" w:rsidRDefault="00CA4015">
      <w:pPr>
        <w:pStyle w:val="1"/>
        <w:shd w:val="clear" w:color="auto" w:fill="auto"/>
        <w:tabs>
          <w:tab w:val="left" w:pos="2768"/>
        </w:tabs>
        <w:spacing w:after="60" w:line="240" w:lineRule="auto"/>
        <w:ind w:left="1480"/>
      </w:pPr>
      <w:r>
        <w:t>(подпись)</w:t>
      </w:r>
      <w:r>
        <w:tab/>
        <w:t>(расшифровка подписи)</w:t>
      </w:r>
    </w:p>
    <w:p w:rsidR="002636FE" w:rsidRDefault="00CA4015">
      <w:pPr>
        <w:pStyle w:val="22"/>
        <w:keepNext/>
        <w:keepLines/>
        <w:shd w:val="clear" w:color="auto" w:fill="auto"/>
        <w:spacing w:after="340" w:line="240" w:lineRule="auto"/>
      </w:pPr>
      <w:bookmarkStart w:id="63" w:name="bookmark62"/>
      <w:bookmarkStart w:id="64" w:name="bookmark63"/>
      <w:r>
        <w:t>" 31" декабря 2020 г.</w:t>
      </w:r>
      <w:bookmarkEnd w:id="63"/>
      <w:bookmarkEnd w:id="64"/>
    </w:p>
    <w:p w:rsidR="002636FE" w:rsidRDefault="00CA4015">
      <w:pPr>
        <w:pStyle w:val="1"/>
        <w:shd w:val="clear" w:color="auto" w:fill="auto"/>
        <w:spacing w:after="60" w:line="240" w:lineRule="auto"/>
        <w:ind w:firstLine="280"/>
      </w:pPr>
      <w:r>
        <w:t>Примечания</w:t>
      </w:r>
    </w:p>
    <w:p w:rsidR="002636FE" w:rsidRDefault="00CA4015">
      <w:pPr>
        <w:pStyle w:val="1"/>
        <w:numPr>
          <w:ilvl w:val="0"/>
          <w:numId w:val="4"/>
        </w:numPr>
        <w:shd w:val="clear" w:color="auto" w:fill="auto"/>
        <w:tabs>
          <w:tab w:val="left" w:pos="846"/>
        </w:tabs>
        <w:spacing w:after="60" w:line="240" w:lineRule="auto"/>
        <w:ind w:firstLine="560"/>
      </w:pPr>
      <w:r>
        <w:t>Указывается отчетный период.</w:t>
      </w:r>
    </w:p>
    <w:p w:rsidR="002636FE" w:rsidRDefault="00CA4015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60" w:line="240" w:lineRule="auto"/>
        <w:ind w:firstLine="560"/>
      </w:pPr>
      <w:r>
        <w:t>Указывается период предыдущего года, аналогичный отчетному периоду.</w:t>
      </w:r>
    </w:p>
    <w:sectPr w:rsidR="002636FE">
      <w:pgSz w:w="11900" w:h="16840"/>
      <w:pgMar w:top="824" w:right="285" w:bottom="824" w:left="556" w:header="0" w:footer="3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48" w:rsidRDefault="00065B48">
      <w:r>
        <w:separator/>
      </w:r>
    </w:p>
  </w:endnote>
  <w:endnote w:type="continuationSeparator" w:id="0">
    <w:p w:rsidR="00065B48" w:rsidRDefault="0006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48" w:rsidRDefault="00065B48"/>
  </w:footnote>
  <w:footnote w:type="continuationSeparator" w:id="0">
    <w:p w:rsidR="00065B48" w:rsidRDefault="00065B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CA40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6523355</wp:posOffset>
              </wp:positionH>
              <wp:positionV relativeFrom="page">
                <wp:posOffset>273685</wp:posOffset>
              </wp:positionV>
              <wp:extent cx="84137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3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36FE" w:rsidRDefault="00CA4015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Форма 0710001 с.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513.65pt;margin-top:21.55pt;width:66.2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" filled="f" stroked="f">
              <v:textbox style="mso-fit-shape-to-text:t" inset="0,0,0,0">
                <w:txbxContent>
                  <w:p w:rsidR="002636FE" w:rsidRDefault="00CA4015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Форма 0710001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2636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CA40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6515735</wp:posOffset>
              </wp:positionH>
              <wp:positionV relativeFrom="page">
                <wp:posOffset>568960</wp:posOffset>
              </wp:positionV>
              <wp:extent cx="84137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3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36FE" w:rsidRDefault="00CA4015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Форма 0710002 с.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513.05pt;margin-top:44.8pt;width:66.2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" filled="f" stroked="f">
              <v:textbox style="mso-fit-shape-to-text:t" inset="0,0,0,0">
                <w:txbxContent>
                  <w:p w:rsidR="002636FE" w:rsidRDefault="00CA4015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Форма 0710002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2636F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CA40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9530715</wp:posOffset>
              </wp:positionH>
              <wp:positionV relativeFrom="page">
                <wp:posOffset>389255</wp:posOffset>
              </wp:positionV>
              <wp:extent cx="97536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36FE" w:rsidRDefault="00CA4015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Форма 0710004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C02" w:rsidRPr="00195C02">
                            <w:rPr>
                              <w:rFonts w:ascii="Tahoma" w:eastAsia="Tahoma" w:hAnsi="Tahoma" w:cs="Tahoma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750.45pt;margin-top:30.65pt;width:76.8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" filled="f" stroked="f">
              <v:textbox style="mso-fit-shape-to-text:t" inset="0,0,0,0">
                <w:txbxContent>
                  <w:p w:rsidR="002636FE" w:rsidRDefault="00CA4015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 xml:space="preserve">Форма 0710004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5C02" w:rsidRPr="00195C02">
                      <w:rPr>
                        <w:rFonts w:ascii="Tahoma" w:eastAsia="Tahoma" w:hAnsi="Tahoma" w:cs="Tahoma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CA40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7499985</wp:posOffset>
              </wp:positionH>
              <wp:positionV relativeFrom="page">
                <wp:posOffset>389890</wp:posOffset>
              </wp:positionV>
              <wp:extent cx="978535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36FE" w:rsidRDefault="00CA4015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Форма 0710004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C02" w:rsidRPr="00195C02">
                            <w:rPr>
                              <w:rFonts w:ascii="Tahoma" w:eastAsia="Tahoma" w:hAnsi="Tahoma" w:cs="Tahoma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590.55pt;margin-top:30.7pt;width:77.05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" filled="f" stroked="f">
              <v:textbox style="mso-fit-shape-to-text:t" inset="0,0,0,0">
                <w:txbxContent>
                  <w:p w:rsidR="002636FE" w:rsidRDefault="00CA4015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 xml:space="preserve">Форма 0710004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5C02" w:rsidRPr="00195C02">
                      <w:rPr>
                        <w:rFonts w:ascii="Tahoma" w:eastAsia="Tahoma" w:hAnsi="Tahoma" w:cs="Tahoma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2636F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E" w:rsidRDefault="00CA40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392430</wp:posOffset>
              </wp:positionV>
              <wp:extent cx="975360" cy="1035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36FE" w:rsidRDefault="00CA4015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Форма 0710005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C02" w:rsidRPr="00195C02">
                            <w:rPr>
                              <w:rFonts w:ascii="Tahoma" w:eastAsia="Tahoma" w:hAnsi="Tahoma" w:cs="Tahoma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486.9pt;margin-top:30.9pt;width:76.8pt;height:8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" filled="f" stroked="f">
              <v:textbox style="mso-fit-shape-to-text:t" inset="0,0,0,0">
                <w:txbxContent>
                  <w:p w:rsidR="002636FE" w:rsidRDefault="00CA4015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 xml:space="preserve">Форма 0710005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5C02" w:rsidRPr="00195C02">
                      <w:rPr>
                        <w:rFonts w:ascii="Tahoma" w:eastAsia="Tahoma" w:hAnsi="Tahoma" w:cs="Tahoma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1CF"/>
    <w:multiLevelType w:val="multilevel"/>
    <w:tmpl w:val="63E005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83AFC"/>
    <w:multiLevelType w:val="multilevel"/>
    <w:tmpl w:val="15AA63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9566F4"/>
    <w:multiLevelType w:val="multilevel"/>
    <w:tmpl w:val="CA3AC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3E3513"/>
    <w:multiLevelType w:val="multilevel"/>
    <w:tmpl w:val="9E768C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FE"/>
    <w:rsid w:val="00065B48"/>
    <w:rsid w:val="00195C02"/>
    <w:rsid w:val="002636FE"/>
    <w:rsid w:val="00664F22"/>
    <w:rsid w:val="006C7CBF"/>
    <w:rsid w:val="009A0857"/>
    <w:rsid w:val="00C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" w:line="312" w:lineRule="auto"/>
      <w:ind w:left="4060"/>
    </w:pPr>
    <w:rPr>
      <w:rFonts w:ascii="Tahoma" w:eastAsia="Tahoma" w:hAnsi="Tahoma" w:cs="Tahoma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0" w:line="314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43" w:lineRule="auto"/>
    </w:pPr>
    <w:rPr>
      <w:rFonts w:ascii="Arial" w:eastAsia="Arial" w:hAnsi="Arial" w:cs="Arial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2" w:lineRule="auto"/>
    </w:pPr>
    <w:rPr>
      <w:rFonts w:ascii="Arial" w:eastAsia="Arial" w:hAnsi="Arial" w:cs="Arial"/>
      <w:sz w:val="12"/>
      <w:szCs w:val="1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0" w:line="314" w:lineRule="auto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0" w:line="276" w:lineRule="auto"/>
      <w:ind w:left="1410"/>
      <w:jc w:val="center"/>
      <w:outlineLvl w:val="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0"/>
    </w:pPr>
    <w:rPr>
      <w:rFonts w:ascii="Tahoma" w:eastAsia="Tahoma" w:hAnsi="Tahoma" w:cs="Tahoma"/>
      <w:sz w:val="17"/>
      <w:szCs w:val="17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00" w:line="300" w:lineRule="auto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" w:line="312" w:lineRule="auto"/>
      <w:ind w:left="4060"/>
    </w:pPr>
    <w:rPr>
      <w:rFonts w:ascii="Tahoma" w:eastAsia="Tahoma" w:hAnsi="Tahoma" w:cs="Tahoma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0" w:line="314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43" w:lineRule="auto"/>
    </w:pPr>
    <w:rPr>
      <w:rFonts w:ascii="Arial" w:eastAsia="Arial" w:hAnsi="Arial" w:cs="Arial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2" w:lineRule="auto"/>
    </w:pPr>
    <w:rPr>
      <w:rFonts w:ascii="Arial" w:eastAsia="Arial" w:hAnsi="Arial" w:cs="Arial"/>
      <w:sz w:val="12"/>
      <w:szCs w:val="1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0" w:line="314" w:lineRule="auto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0" w:line="276" w:lineRule="auto"/>
      <w:ind w:left="1410"/>
      <w:jc w:val="center"/>
      <w:outlineLvl w:val="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0"/>
    </w:pPr>
    <w:rPr>
      <w:rFonts w:ascii="Tahoma" w:eastAsia="Tahoma" w:hAnsi="Tahoma" w:cs="Tahoma"/>
      <w:sz w:val="17"/>
      <w:szCs w:val="17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00" w:line="300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A2B9-8C58-46D5-91B0-A8A54CD9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Щербаева Анжела Александровна</dc:creator>
  <cp:lastModifiedBy>Щербаева Анжела Александровна</cp:lastModifiedBy>
  <cp:revision>2</cp:revision>
  <dcterms:created xsi:type="dcterms:W3CDTF">2021-03-02T08:36:00Z</dcterms:created>
  <dcterms:modified xsi:type="dcterms:W3CDTF">2021-03-02T08:36:00Z</dcterms:modified>
</cp:coreProperties>
</file>